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F3167" w14:textId="77777777" w:rsidR="009C7EB6" w:rsidRPr="00D05048" w:rsidRDefault="009C7EB6">
      <w:pPr>
        <w:rPr>
          <w:sz w:val="16"/>
          <w:szCs w:val="16"/>
        </w:rPr>
      </w:pPr>
    </w:p>
    <w:tbl>
      <w:tblPr>
        <w:tblStyle w:val="TableGrid"/>
        <w:tblW w:w="537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84"/>
        <w:gridCol w:w="7891"/>
      </w:tblGrid>
      <w:tr w:rsidR="00D05048" w14:paraId="30DEDE12" w14:textId="77777777" w:rsidTr="00952E2F">
        <w:trPr>
          <w:trHeight w:val="288"/>
          <w:jc w:val="center"/>
        </w:trPr>
        <w:tc>
          <w:tcPr>
            <w:tcW w:w="5000" w:type="pct"/>
            <w:gridSpan w:val="2"/>
          </w:tcPr>
          <w:p w14:paraId="5626FDAE" w14:textId="77777777" w:rsidR="00D05048" w:rsidRPr="00D05048" w:rsidRDefault="00D05048">
            <w:pPr>
              <w:rPr>
                <w:sz w:val="16"/>
                <w:szCs w:val="16"/>
              </w:rPr>
            </w:pPr>
          </w:p>
        </w:tc>
      </w:tr>
      <w:tr w:rsidR="003F075F" w14:paraId="124DF23C" w14:textId="77777777" w:rsidTr="00952E2F">
        <w:trPr>
          <w:trHeight w:val="20"/>
          <w:jc w:val="center"/>
        </w:trPr>
        <w:tc>
          <w:tcPr>
            <w:tcW w:w="1197" w:type="pct"/>
            <w:tcBorders>
              <w:right w:val="single" w:sz="6" w:space="0" w:color="99CCFF"/>
            </w:tcBorders>
          </w:tcPr>
          <w:p w14:paraId="70FA2005" w14:textId="77777777" w:rsidR="003F075F" w:rsidRDefault="003F075F" w:rsidP="003F075F">
            <w:pPr>
              <w:jc w:val="center"/>
              <w:rPr>
                <w:sz w:val="16"/>
                <w:szCs w:val="16"/>
              </w:rPr>
            </w:pPr>
          </w:p>
          <w:p w14:paraId="46AB4498" w14:textId="77777777" w:rsidR="003F075F" w:rsidRDefault="003F075F" w:rsidP="003F075F">
            <w:pPr>
              <w:jc w:val="center"/>
              <w:rPr>
                <w:sz w:val="16"/>
                <w:szCs w:val="16"/>
              </w:rPr>
            </w:pPr>
          </w:p>
          <w:p w14:paraId="337360E6" w14:textId="77777777" w:rsidR="003F075F" w:rsidRDefault="003F075F" w:rsidP="003F075F">
            <w:pPr>
              <w:jc w:val="both"/>
              <w:rPr>
                <w:rFonts w:ascii="Verdana" w:hAnsi="Verdana"/>
                <w:b/>
                <w:smallCaps/>
                <w:sz w:val="16"/>
                <w:szCs w:val="16"/>
              </w:rPr>
            </w:pPr>
            <w:r>
              <w:rPr>
                <w:rFonts w:ascii="Verdana" w:hAnsi="Verdana"/>
                <w:b/>
                <w:smallCaps/>
                <w:sz w:val="16"/>
                <w:szCs w:val="16"/>
              </w:rPr>
              <w:t>dylan wright</w:t>
            </w:r>
          </w:p>
          <w:p w14:paraId="6C591DAF" w14:textId="77777777" w:rsidR="003F075F" w:rsidRDefault="003F075F" w:rsidP="003F075F">
            <w:pPr>
              <w:jc w:val="both"/>
              <w:rPr>
                <w:rFonts w:ascii="Verdana" w:hAnsi="Verdana"/>
                <w:smallCaps/>
                <w:sz w:val="16"/>
                <w:szCs w:val="16"/>
              </w:rPr>
            </w:pPr>
            <w:r>
              <w:rPr>
                <w:rFonts w:ascii="Verdana" w:hAnsi="Verdana"/>
                <w:smallCaps/>
                <w:sz w:val="16"/>
                <w:szCs w:val="16"/>
              </w:rPr>
              <w:t>director</w:t>
            </w:r>
          </w:p>
          <w:p w14:paraId="31D4C361" w14:textId="77777777" w:rsidR="003F075F" w:rsidRDefault="003F075F" w:rsidP="003F075F">
            <w:pPr>
              <w:jc w:val="both"/>
              <w:rPr>
                <w:rFonts w:ascii="Verdana" w:hAnsi="Verdana"/>
                <w:smallCaps/>
                <w:sz w:val="16"/>
                <w:szCs w:val="16"/>
              </w:rPr>
            </w:pPr>
            <w:r>
              <w:rPr>
                <w:rFonts w:ascii="Verdana" w:hAnsi="Verdana"/>
                <w:smallCaps/>
                <w:sz w:val="16"/>
                <w:szCs w:val="16"/>
              </w:rPr>
              <w:t>oc community resources</w:t>
            </w:r>
          </w:p>
          <w:p w14:paraId="4A581D01" w14:textId="77777777" w:rsidR="003F075F" w:rsidRDefault="003F075F" w:rsidP="003F075F">
            <w:pPr>
              <w:jc w:val="both"/>
              <w:rPr>
                <w:rFonts w:ascii="Verdana" w:hAnsi="Verdana"/>
                <w:smallCaps/>
                <w:sz w:val="16"/>
                <w:szCs w:val="16"/>
              </w:rPr>
            </w:pPr>
          </w:p>
          <w:p w14:paraId="315D951E" w14:textId="77777777" w:rsidR="003F075F" w:rsidRDefault="003F075F" w:rsidP="003F075F">
            <w:pPr>
              <w:jc w:val="both"/>
              <w:rPr>
                <w:rFonts w:ascii="Verdana" w:hAnsi="Verdana"/>
                <w:b/>
                <w:smallCaps/>
                <w:sz w:val="16"/>
                <w:szCs w:val="16"/>
              </w:rPr>
            </w:pPr>
            <w:r>
              <w:rPr>
                <w:rFonts w:ascii="Verdana" w:hAnsi="Verdana"/>
                <w:b/>
                <w:smallCaps/>
                <w:sz w:val="16"/>
                <w:szCs w:val="16"/>
              </w:rPr>
              <w:t>cymantha atkinson</w:t>
            </w:r>
          </w:p>
          <w:p w14:paraId="6E2E6CFF" w14:textId="77777777" w:rsidR="003F075F" w:rsidRDefault="003F075F" w:rsidP="003F075F">
            <w:pPr>
              <w:jc w:val="both"/>
              <w:rPr>
                <w:rFonts w:ascii="Verdana" w:hAnsi="Verdana"/>
                <w:smallCaps/>
                <w:sz w:val="16"/>
                <w:szCs w:val="16"/>
              </w:rPr>
            </w:pPr>
            <w:r>
              <w:rPr>
                <w:rFonts w:ascii="Verdana" w:hAnsi="Verdana"/>
                <w:smallCaps/>
                <w:sz w:val="16"/>
                <w:szCs w:val="16"/>
              </w:rPr>
              <w:t>deputy director</w:t>
            </w:r>
          </w:p>
          <w:p w14:paraId="06186F52" w14:textId="77777777" w:rsidR="003F075F" w:rsidRDefault="003F075F" w:rsidP="003F075F">
            <w:pPr>
              <w:jc w:val="both"/>
              <w:rPr>
                <w:rFonts w:ascii="Verdana" w:hAnsi="Verdana"/>
                <w:smallCaps/>
                <w:sz w:val="16"/>
                <w:szCs w:val="16"/>
              </w:rPr>
            </w:pPr>
            <w:r>
              <w:rPr>
                <w:rFonts w:ascii="Verdana" w:hAnsi="Verdana"/>
                <w:smallCaps/>
                <w:sz w:val="16"/>
                <w:szCs w:val="16"/>
              </w:rPr>
              <w:t>oc community resources</w:t>
            </w:r>
          </w:p>
          <w:p w14:paraId="727359DA" w14:textId="77777777" w:rsidR="003F075F" w:rsidRDefault="003F075F" w:rsidP="003F075F">
            <w:pPr>
              <w:jc w:val="both"/>
              <w:rPr>
                <w:rFonts w:ascii="Verdana" w:hAnsi="Verdana"/>
                <w:smallCaps/>
                <w:sz w:val="16"/>
                <w:szCs w:val="16"/>
              </w:rPr>
            </w:pPr>
          </w:p>
          <w:p w14:paraId="4E4B01D2" w14:textId="77777777" w:rsidR="003F075F" w:rsidRDefault="003F075F" w:rsidP="003F075F">
            <w:pPr>
              <w:jc w:val="both"/>
              <w:rPr>
                <w:rFonts w:ascii="Verdana" w:hAnsi="Verdana"/>
                <w:b/>
                <w:smallCaps/>
                <w:sz w:val="16"/>
                <w:szCs w:val="16"/>
              </w:rPr>
            </w:pPr>
            <w:r>
              <w:rPr>
                <w:rFonts w:ascii="Verdana" w:hAnsi="Verdana"/>
                <w:b/>
                <w:smallCaps/>
                <w:sz w:val="16"/>
                <w:szCs w:val="16"/>
              </w:rPr>
              <w:t>mike kaviani</w:t>
            </w:r>
          </w:p>
          <w:p w14:paraId="2E91B86C" w14:textId="77777777" w:rsidR="003F075F" w:rsidRDefault="003F075F" w:rsidP="003F075F">
            <w:pPr>
              <w:jc w:val="both"/>
              <w:rPr>
                <w:rFonts w:ascii="Verdana" w:hAnsi="Verdana"/>
                <w:smallCaps/>
                <w:sz w:val="16"/>
                <w:szCs w:val="16"/>
              </w:rPr>
            </w:pPr>
            <w:r>
              <w:rPr>
                <w:rFonts w:ascii="Verdana" w:hAnsi="Verdana"/>
                <w:smallCaps/>
                <w:sz w:val="16"/>
                <w:szCs w:val="16"/>
              </w:rPr>
              <w:t>director</w:t>
            </w:r>
          </w:p>
          <w:p w14:paraId="275CC6A0" w14:textId="77777777" w:rsidR="003F075F" w:rsidRDefault="003F075F" w:rsidP="003F075F">
            <w:pPr>
              <w:jc w:val="both"/>
              <w:rPr>
                <w:rFonts w:ascii="Verdana" w:hAnsi="Verdana"/>
                <w:smallCaps/>
                <w:sz w:val="16"/>
                <w:szCs w:val="16"/>
              </w:rPr>
            </w:pPr>
            <w:r>
              <w:rPr>
                <w:rFonts w:ascii="Verdana" w:hAnsi="Verdana"/>
                <w:smallCaps/>
                <w:sz w:val="16"/>
                <w:szCs w:val="16"/>
              </w:rPr>
              <w:t>oc animal care</w:t>
            </w:r>
          </w:p>
          <w:p w14:paraId="2D3CB53A" w14:textId="77777777" w:rsidR="003F075F" w:rsidRDefault="003F075F" w:rsidP="003F075F">
            <w:pPr>
              <w:jc w:val="both"/>
              <w:rPr>
                <w:rFonts w:ascii="Verdana" w:hAnsi="Verdana"/>
                <w:smallCaps/>
                <w:sz w:val="16"/>
                <w:szCs w:val="16"/>
              </w:rPr>
            </w:pPr>
          </w:p>
          <w:p w14:paraId="0D014864" w14:textId="77777777" w:rsidR="003F075F" w:rsidRDefault="003F075F" w:rsidP="003F075F">
            <w:pPr>
              <w:jc w:val="both"/>
              <w:rPr>
                <w:rFonts w:ascii="Verdana" w:hAnsi="Verdana"/>
                <w:b/>
                <w:smallCaps/>
                <w:sz w:val="16"/>
                <w:szCs w:val="16"/>
              </w:rPr>
            </w:pPr>
            <w:r>
              <w:rPr>
                <w:rFonts w:ascii="Verdana" w:hAnsi="Verdana"/>
                <w:b/>
                <w:smallCaps/>
                <w:sz w:val="16"/>
                <w:szCs w:val="16"/>
              </w:rPr>
              <w:t>julia bidwell</w:t>
            </w:r>
          </w:p>
          <w:p w14:paraId="0542E166" w14:textId="77777777" w:rsidR="003F075F" w:rsidRDefault="003F075F" w:rsidP="003F075F">
            <w:pPr>
              <w:jc w:val="both"/>
              <w:rPr>
                <w:rFonts w:ascii="Verdana" w:hAnsi="Verdana"/>
                <w:smallCaps/>
                <w:sz w:val="16"/>
                <w:szCs w:val="16"/>
              </w:rPr>
            </w:pPr>
            <w:r>
              <w:rPr>
                <w:rFonts w:ascii="Verdana" w:hAnsi="Verdana"/>
                <w:smallCaps/>
                <w:sz w:val="16"/>
                <w:szCs w:val="16"/>
              </w:rPr>
              <w:t>director</w:t>
            </w:r>
          </w:p>
          <w:p w14:paraId="71CDBAF4" w14:textId="77777777" w:rsidR="003F075F" w:rsidRDefault="003F075F" w:rsidP="003F075F">
            <w:pPr>
              <w:jc w:val="both"/>
              <w:rPr>
                <w:rFonts w:ascii="Verdana" w:hAnsi="Verdana"/>
                <w:smallCaps/>
                <w:sz w:val="16"/>
                <w:szCs w:val="16"/>
              </w:rPr>
            </w:pPr>
            <w:r>
              <w:rPr>
                <w:rFonts w:ascii="Verdana" w:hAnsi="Verdana"/>
                <w:smallCaps/>
                <w:sz w:val="16"/>
                <w:szCs w:val="16"/>
              </w:rPr>
              <w:t>oc housing &amp; community development</w:t>
            </w:r>
          </w:p>
          <w:p w14:paraId="7C8A059E" w14:textId="77777777" w:rsidR="003F075F" w:rsidRDefault="003F075F" w:rsidP="003F075F">
            <w:pPr>
              <w:jc w:val="both"/>
              <w:rPr>
                <w:rFonts w:ascii="Verdana" w:hAnsi="Verdana"/>
                <w:smallCaps/>
                <w:sz w:val="16"/>
                <w:szCs w:val="16"/>
              </w:rPr>
            </w:pPr>
          </w:p>
          <w:p w14:paraId="56067CA7" w14:textId="77777777" w:rsidR="003F075F" w:rsidRDefault="003F075F" w:rsidP="003F075F">
            <w:pPr>
              <w:jc w:val="both"/>
              <w:rPr>
                <w:rFonts w:ascii="Verdana" w:hAnsi="Verdana"/>
                <w:b/>
                <w:smallCaps/>
                <w:sz w:val="16"/>
                <w:szCs w:val="16"/>
              </w:rPr>
            </w:pPr>
            <w:r>
              <w:rPr>
                <w:rFonts w:ascii="Verdana" w:hAnsi="Verdana"/>
                <w:b/>
                <w:smallCaps/>
                <w:sz w:val="16"/>
                <w:szCs w:val="16"/>
              </w:rPr>
              <w:t>jim wheeler</w:t>
            </w:r>
          </w:p>
          <w:p w14:paraId="51E8EF0E" w14:textId="77777777" w:rsidR="003F075F" w:rsidRDefault="003F075F" w:rsidP="003F075F">
            <w:pPr>
              <w:jc w:val="both"/>
              <w:rPr>
                <w:rFonts w:ascii="Verdana" w:hAnsi="Verdana"/>
                <w:smallCaps/>
                <w:sz w:val="16"/>
                <w:szCs w:val="16"/>
              </w:rPr>
            </w:pPr>
            <w:r>
              <w:rPr>
                <w:rFonts w:ascii="Verdana" w:hAnsi="Verdana"/>
                <w:smallCaps/>
                <w:sz w:val="16"/>
                <w:szCs w:val="16"/>
              </w:rPr>
              <w:t>manager</w:t>
            </w:r>
          </w:p>
          <w:p w14:paraId="7027C480" w14:textId="77777777" w:rsidR="003F075F" w:rsidRDefault="003F075F" w:rsidP="003F075F">
            <w:pPr>
              <w:jc w:val="both"/>
              <w:rPr>
                <w:rFonts w:ascii="Verdana" w:hAnsi="Verdana"/>
                <w:smallCaps/>
                <w:sz w:val="16"/>
                <w:szCs w:val="16"/>
              </w:rPr>
            </w:pPr>
            <w:r>
              <w:rPr>
                <w:rFonts w:ascii="Verdana" w:hAnsi="Verdana"/>
                <w:smallCaps/>
                <w:sz w:val="16"/>
                <w:szCs w:val="16"/>
              </w:rPr>
              <w:t>continuum of care</w:t>
            </w:r>
          </w:p>
          <w:p w14:paraId="40AA493A" w14:textId="77777777" w:rsidR="003F075F" w:rsidRDefault="003F075F" w:rsidP="003F075F">
            <w:pPr>
              <w:jc w:val="both"/>
              <w:rPr>
                <w:rFonts w:ascii="Verdana" w:hAnsi="Verdana"/>
                <w:smallCaps/>
                <w:sz w:val="16"/>
                <w:szCs w:val="16"/>
              </w:rPr>
            </w:pPr>
          </w:p>
          <w:p w14:paraId="5FC8111B" w14:textId="77777777" w:rsidR="003F075F" w:rsidRDefault="003F075F" w:rsidP="003F075F">
            <w:pPr>
              <w:jc w:val="both"/>
              <w:rPr>
                <w:rFonts w:ascii="Verdana" w:hAnsi="Verdana"/>
                <w:b/>
                <w:smallCaps/>
                <w:sz w:val="16"/>
                <w:szCs w:val="16"/>
              </w:rPr>
            </w:pPr>
            <w:r>
              <w:rPr>
                <w:rFonts w:ascii="Verdana" w:hAnsi="Verdana"/>
                <w:b/>
                <w:smallCaps/>
                <w:sz w:val="16"/>
                <w:szCs w:val="16"/>
              </w:rPr>
              <w:t>renee ramirez</w:t>
            </w:r>
          </w:p>
          <w:p w14:paraId="19452D40" w14:textId="77777777" w:rsidR="003F075F" w:rsidRDefault="003F075F" w:rsidP="003F075F">
            <w:pPr>
              <w:jc w:val="both"/>
              <w:rPr>
                <w:rFonts w:ascii="Verdana" w:hAnsi="Verdana"/>
                <w:smallCaps/>
                <w:sz w:val="16"/>
                <w:szCs w:val="16"/>
              </w:rPr>
            </w:pPr>
            <w:r>
              <w:rPr>
                <w:rFonts w:ascii="Verdana" w:hAnsi="Verdana"/>
                <w:smallCaps/>
                <w:sz w:val="16"/>
                <w:szCs w:val="16"/>
              </w:rPr>
              <w:t>director</w:t>
            </w:r>
          </w:p>
          <w:p w14:paraId="0DE5AE12" w14:textId="77777777" w:rsidR="003F075F" w:rsidRDefault="003F075F" w:rsidP="003F075F">
            <w:pPr>
              <w:jc w:val="both"/>
              <w:rPr>
                <w:rFonts w:ascii="Verdana" w:hAnsi="Verdana"/>
                <w:smallCaps/>
                <w:sz w:val="16"/>
                <w:szCs w:val="16"/>
              </w:rPr>
            </w:pPr>
            <w:r>
              <w:rPr>
                <w:rFonts w:ascii="Verdana" w:hAnsi="Verdana"/>
                <w:smallCaps/>
                <w:sz w:val="16"/>
                <w:szCs w:val="16"/>
              </w:rPr>
              <w:t>oc community services</w:t>
            </w:r>
          </w:p>
          <w:p w14:paraId="3F539665" w14:textId="77777777" w:rsidR="003F075F" w:rsidRDefault="003F075F" w:rsidP="003F075F">
            <w:pPr>
              <w:jc w:val="both"/>
              <w:rPr>
                <w:rFonts w:ascii="Verdana" w:hAnsi="Verdana"/>
                <w:smallCaps/>
                <w:sz w:val="16"/>
                <w:szCs w:val="16"/>
              </w:rPr>
            </w:pPr>
          </w:p>
          <w:p w14:paraId="04BD80D4" w14:textId="77777777" w:rsidR="003F075F" w:rsidRDefault="003F075F" w:rsidP="003F075F">
            <w:pPr>
              <w:jc w:val="both"/>
              <w:rPr>
                <w:rFonts w:ascii="Verdana" w:hAnsi="Verdana"/>
                <w:b/>
                <w:smallCaps/>
                <w:sz w:val="16"/>
                <w:szCs w:val="16"/>
              </w:rPr>
            </w:pPr>
            <w:r>
              <w:rPr>
                <w:rFonts w:ascii="Verdana" w:hAnsi="Verdana"/>
                <w:b/>
                <w:smallCaps/>
                <w:sz w:val="16"/>
                <w:szCs w:val="16"/>
              </w:rPr>
              <w:t>stacy blackwood</w:t>
            </w:r>
          </w:p>
          <w:p w14:paraId="7503FA36" w14:textId="77777777" w:rsidR="003F075F" w:rsidRDefault="003F075F" w:rsidP="003F075F">
            <w:pPr>
              <w:jc w:val="both"/>
              <w:rPr>
                <w:rFonts w:ascii="Verdana" w:hAnsi="Verdana"/>
                <w:smallCaps/>
                <w:sz w:val="16"/>
                <w:szCs w:val="16"/>
              </w:rPr>
            </w:pPr>
            <w:r>
              <w:rPr>
                <w:rFonts w:ascii="Verdana" w:hAnsi="Verdana"/>
                <w:smallCaps/>
                <w:sz w:val="16"/>
                <w:szCs w:val="16"/>
              </w:rPr>
              <w:t>director</w:t>
            </w:r>
          </w:p>
          <w:p w14:paraId="34A2E879" w14:textId="77777777" w:rsidR="003F075F" w:rsidRDefault="003F075F" w:rsidP="003F075F">
            <w:pPr>
              <w:jc w:val="both"/>
              <w:rPr>
                <w:rFonts w:ascii="Verdana" w:hAnsi="Verdana"/>
                <w:smallCaps/>
                <w:sz w:val="16"/>
                <w:szCs w:val="16"/>
              </w:rPr>
            </w:pPr>
            <w:r>
              <w:rPr>
                <w:rFonts w:ascii="Verdana" w:hAnsi="Verdana"/>
                <w:smallCaps/>
                <w:sz w:val="16"/>
                <w:szCs w:val="16"/>
              </w:rPr>
              <w:t>oc parks</w:t>
            </w:r>
          </w:p>
          <w:p w14:paraId="68BD315D" w14:textId="77777777" w:rsidR="003F075F" w:rsidRDefault="003F075F" w:rsidP="003F075F">
            <w:pPr>
              <w:jc w:val="both"/>
              <w:rPr>
                <w:rFonts w:ascii="Verdana" w:hAnsi="Verdana"/>
                <w:smallCaps/>
                <w:sz w:val="16"/>
                <w:szCs w:val="16"/>
              </w:rPr>
            </w:pPr>
          </w:p>
          <w:p w14:paraId="3D1B9A99" w14:textId="77777777" w:rsidR="003F075F" w:rsidRDefault="003F075F" w:rsidP="003F075F">
            <w:pPr>
              <w:jc w:val="both"/>
              <w:rPr>
                <w:rFonts w:ascii="Verdana" w:hAnsi="Verdana"/>
                <w:b/>
                <w:smallCaps/>
                <w:sz w:val="16"/>
                <w:szCs w:val="16"/>
              </w:rPr>
            </w:pPr>
            <w:r>
              <w:rPr>
                <w:rFonts w:ascii="Verdana" w:hAnsi="Verdana"/>
                <w:b/>
                <w:smallCaps/>
                <w:sz w:val="16"/>
                <w:szCs w:val="16"/>
              </w:rPr>
              <w:t>sherry toth</w:t>
            </w:r>
          </w:p>
          <w:p w14:paraId="6706A2F1" w14:textId="77777777" w:rsidR="003F075F" w:rsidRDefault="003F075F" w:rsidP="003F075F">
            <w:pPr>
              <w:jc w:val="both"/>
              <w:rPr>
                <w:rFonts w:ascii="Verdana" w:hAnsi="Verdana"/>
                <w:smallCaps/>
                <w:sz w:val="16"/>
                <w:szCs w:val="16"/>
              </w:rPr>
            </w:pPr>
            <w:r>
              <w:rPr>
                <w:rFonts w:ascii="Verdana" w:hAnsi="Verdana"/>
                <w:smallCaps/>
                <w:sz w:val="16"/>
                <w:szCs w:val="16"/>
              </w:rPr>
              <w:t>acting county librarian</w:t>
            </w:r>
          </w:p>
          <w:p w14:paraId="04A5DCB5" w14:textId="77777777" w:rsidR="003F075F" w:rsidRDefault="003F075F" w:rsidP="003F075F">
            <w:pPr>
              <w:rPr>
                <w:sz w:val="16"/>
                <w:szCs w:val="16"/>
              </w:rPr>
            </w:pPr>
            <w:r>
              <w:rPr>
                <w:rFonts w:ascii="Verdana" w:hAnsi="Verdana"/>
                <w:smallCaps/>
                <w:sz w:val="16"/>
                <w:szCs w:val="16"/>
              </w:rPr>
              <w:t>oc public libraries</w:t>
            </w:r>
          </w:p>
          <w:p w14:paraId="6A10C778" w14:textId="77777777" w:rsidR="003F075F" w:rsidRPr="00D05048" w:rsidRDefault="003F075F" w:rsidP="003F075F">
            <w:pPr>
              <w:rPr>
                <w:sz w:val="16"/>
                <w:szCs w:val="16"/>
              </w:rPr>
            </w:pPr>
          </w:p>
          <w:p w14:paraId="20C13DE2" w14:textId="77777777" w:rsidR="003F075F" w:rsidRPr="00D05048" w:rsidRDefault="003F075F" w:rsidP="003F075F">
            <w:pPr>
              <w:rPr>
                <w:spacing w:val="-6"/>
                <w:sz w:val="16"/>
                <w:szCs w:val="16"/>
              </w:rPr>
            </w:pPr>
          </w:p>
          <w:p w14:paraId="306FC12C" w14:textId="77777777" w:rsidR="003F075F" w:rsidRPr="00D05048" w:rsidRDefault="003F075F" w:rsidP="003F075F">
            <w:pPr>
              <w:rPr>
                <w:spacing w:val="40"/>
                <w:sz w:val="16"/>
                <w:szCs w:val="16"/>
              </w:rPr>
            </w:pPr>
          </w:p>
          <w:p w14:paraId="4A52860E" w14:textId="77777777" w:rsidR="003F075F" w:rsidRPr="00CC7082" w:rsidRDefault="003F075F" w:rsidP="003F075F">
            <w:pPr>
              <w:rPr>
                <w:sz w:val="16"/>
                <w:szCs w:val="16"/>
              </w:rPr>
            </w:pPr>
          </w:p>
          <w:p w14:paraId="5AEDB574" w14:textId="77777777" w:rsidR="003F075F" w:rsidRPr="00CC7082" w:rsidRDefault="003F075F" w:rsidP="003F075F">
            <w:pPr>
              <w:rPr>
                <w:sz w:val="16"/>
                <w:szCs w:val="16"/>
              </w:rPr>
            </w:pPr>
          </w:p>
          <w:p w14:paraId="6C571255" w14:textId="77777777" w:rsidR="003F075F" w:rsidRPr="00CC7082" w:rsidRDefault="003F075F" w:rsidP="003F075F">
            <w:pPr>
              <w:rPr>
                <w:sz w:val="16"/>
                <w:szCs w:val="16"/>
              </w:rPr>
            </w:pPr>
          </w:p>
          <w:p w14:paraId="636735FF" w14:textId="77777777" w:rsidR="003F075F" w:rsidRPr="00CC7082" w:rsidRDefault="003F075F" w:rsidP="003F075F">
            <w:pPr>
              <w:rPr>
                <w:sz w:val="16"/>
                <w:szCs w:val="16"/>
              </w:rPr>
            </w:pPr>
          </w:p>
          <w:p w14:paraId="098F5FDE" w14:textId="77777777" w:rsidR="003F075F" w:rsidRPr="00CC7082" w:rsidRDefault="003F075F" w:rsidP="003F075F">
            <w:pPr>
              <w:rPr>
                <w:sz w:val="16"/>
                <w:szCs w:val="16"/>
              </w:rPr>
            </w:pPr>
          </w:p>
          <w:p w14:paraId="5C5D6E29" w14:textId="77777777" w:rsidR="003F075F" w:rsidRPr="00CC7082" w:rsidRDefault="003F075F" w:rsidP="003F075F">
            <w:pPr>
              <w:rPr>
                <w:sz w:val="16"/>
                <w:szCs w:val="16"/>
              </w:rPr>
            </w:pPr>
          </w:p>
          <w:p w14:paraId="075802AD" w14:textId="77777777" w:rsidR="003F075F" w:rsidRPr="00CC7082" w:rsidRDefault="003F075F" w:rsidP="003F075F">
            <w:pPr>
              <w:rPr>
                <w:sz w:val="16"/>
                <w:szCs w:val="16"/>
              </w:rPr>
            </w:pPr>
          </w:p>
          <w:p w14:paraId="566B49EA" w14:textId="77777777" w:rsidR="003F075F" w:rsidRPr="00CC7082" w:rsidRDefault="003F075F" w:rsidP="003F075F">
            <w:pPr>
              <w:rPr>
                <w:sz w:val="16"/>
                <w:szCs w:val="16"/>
              </w:rPr>
            </w:pPr>
          </w:p>
          <w:p w14:paraId="6CFF7025" w14:textId="77777777" w:rsidR="003F075F" w:rsidRPr="00CC7082" w:rsidRDefault="003F075F" w:rsidP="003F075F">
            <w:pPr>
              <w:rPr>
                <w:sz w:val="16"/>
                <w:szCs w:val="16"/>
              </w:rPr>
            </w:pPr>
          </w:p>
          <w:p w14:paraId="1E7E28FD" w14:textId="77777777" w:rsidR="003F075F" w:rsidRPr="00CC7082" w:rsidRDefault="003F075F" w:rsidP="003F075F">
            <w:pPr>
              <w:rPr>
                <w:sz w:val="16"/>
                <w:szCs w:val="16"/>
              </w:rPr>
            </w:pPr>
          </w:p>
          <w:p w14:paraId="68F73AF7" w14:textId="77777777" w:rsidR="003F075F" w:rsidRPr="00CC7082" w:rsidRDefault="003F075F" w:rsidP="003F075F">
            <w:pPr>
              <w:rPr>
                <w:sz w:val="16"/>
                <w:szCs w:val="16"/>
              </w:rPr>
            </w:pPr>
          </w:p>
          <w:p w14:paraId="6F9DF363" w14:textId="77777777" w:rsidR="003F075F" w:rsidRPr="00CC7082" w:rsidRDefault="003F075F" w:rsidP="003F075F">
            <w:pPr>
              <w:rPr>
                <w:sz w:val="16"/>
                <w:szCs w:val="16"/>
              </w:rPr>
            </w:pPr>
          </w:p>
          <w:p w14:paraId="198F1F1E" w14:textId="77777777" w:rsidR="003F075F" w:rsidRPr="00CC7082" w:rsidRDefault="003F075F" w:rsidP="003F075F">
            <w:pPr>
              <w:rPr>
                <w:sz w:val="16"/>
                <w:szCs w:val="16"/>
              </w:rPr>
            </w:pPr>
          </w:p>
          <w:p w14:paraId="22A98902" w14:textId="77777777" w:rsidR="003F075F" w:rsidRDefault="003F075F" w:rsidP="003F075F">
            <w:pPr>
              <w:rPr>
                <w:sz w:val="16"/>
                <w:szCs w:val="16"/>
              </w:rPr>
            </w:pPr>
          </w:p>
          <w:p w14:paraId="5CF9D3A9" w14:textId="77777777" w:rsidR="003F075F" w:rsidRDefault="003F075F" w:rsidP="003F075F">
            <w:pPr>
              <w:rPr>
                <w:sz w:val="16"/>
                <w:szCs w:val="16"/>
              </w:rPr>
            </w:pPr>
          </w:p>
          <w:p w14:paraId="7739F499" w14:textId="77777777" w:rsidR="003F075F" w:rsidRDefault="003F075F" w:rsidP="003F075F">
            <w:pPr>
              <w:rPr>
                <w:sz w:val="16"/>
                <w:szCs w:val="16"/>
              </w:rPr>
            </w:pPr>
          </w:p>
          <w:p w14:paraId="05699B9B" w14:textId="77777777" w:rsidR="003F075F" w:rsidRDefault="003F075F" w:rsidP="003F075F">
            <w:pPr>
              <w:rPr>
                <w:sz w:val="16"/>
                <w:szCs w:val="16"/>
              </w:rPr>
            </w:pPr>
          </w:p>
          <w:p w14:paraId="3F832CE6" w14:textId="77777777" w:rsidR="003F075F" w:rsidRDefault="003F075F" w:rsidP="003F075F">
            <w:pPr>
              <w:rPr>
                <w:sz w:val="16"/>
                <w:szCs w:val="16"/>
              </w:rPr>
            </w:pPr>
          </w:p>
          <w:p w14:paraId="265E581C" w14:textId="77777777" w:rsidR="003F075F" w:rsidRDefault="003F075F" w:rsidP="003F075F">
            <w:pPr>
              <w:jc w:val="center"/>
              <w:rPr>
                <w:sz w:val="16"/>
                <w:szCs w:val="16"/>
              </w:rPr>
            </w:pPr>
            <w:r>
              <w:rPr>
                <w:noProof/>
              </w:rPr>
              <w:drawing>
                <wp:inline distT="0" distB="0" distL="0" distR="0" wp14:anchorId="5D5348A9" wp14:editId="5F176664">
                  <wp:extent cx="714375" cy="714375"/>
                  <wp:effectExtent l="19050" t="0" r="9525" b="0"/>
                  <wp:docPr id="1" name="Picture 1" descr="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 LOGO"/>
                          <pic:cNvPicPr>
                            <a:picLocks noChangeAspect="1" noChangeArrowheads="1"/>
                          </pic:cNvPicPr>
                        </pic:nvPicPr>
                        <pic:blipFill>
                          <a:blip r:embed="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14:paraId="0C66FAE0" w14:textId="77777777" w:rsidR="003F075F" w:rsidRDefault="003F075F" w:rsidP="003F075F">
            <w:pPr>
              <w:rPr>
                <w:sz w:val="16"/>
                <w:szCs w:val="16"/>
              </w:rPr>
            </w:pPr>
          </w:p>
          <w:p w14:paraId="65B3088A" w14:textId="77777777" w:rsidR="003F075F" w:rsidRDefault="003F075F" w:rsidP="003F075F">
            <w:pPr>
              <w:jc w:val="center"/>
              <w:rPr>
                <w:rFonts w:ascii="Verdana" w:hAnsi="Verdana"/>
                <w:smallCaps/>
                <w:sz w:val="16"/>
                <w:szCs w:val="16"/>
              </w:rPr>
            </w:pPr>
            <w:r>
              <w:rPr>
                <w:rFonts w:ascii="Verdana" w:hAnsi="Verdana"/>
                <w:smallCaps/>
                <w:sz w:val="16"/>
                <w:szCs w:val="16"/>
              </w:rPr>
              <w:t>office of the director</w:t>
            </w:r>
          </w:p>
          <w:p w14:paraId="205B7392" w14:textId="77777777" w:rsidR="003F075F" w:rsidRDefault="003F075F" w:rsidP="003F075F">
            <w:pPr>
              <w:jc w:val="center"/>
              <w:rPr>
                <w:rFonts w:ascii="Verdana" w:hAnsi="Verdana"/>
                <w:smallCaps/>
                <w:sz w:val="16"/>
                <w:szCs w:val="16"/>
              </w:rPr>
            </w:pPr>
            <w:r>
              <w:rPr>
                <w:rFonts w:ascii="Verdana" w:hAnsi="Verdana"/>
                <w:smallCaps/>
                <w:sz w:val="16"/>
                <w:szCs w:val="16"/>
              </w:rPr>
              <w:t>1770 north broadway</w:t>
            </w:r>
          </w:p>
          <w:p w14:paraId="6F6D6EEB" w14:textId="77777777" w:rsidR="003F075F" w:rsidRDefault="003F075F" w:rsidP="003F075F">
            <w:pPr>
              <w:jc w:val="center"/>
              <w:rPr>
                <w:rFonts w:ascii="Verdana" w:hAnsi="Verdana"/>
                <w:smallCaps/>
                <w:sz w:val="16"/>
                <w:szCs w:val="16"/>
              </w:rPr>
            </w:pPr>
            <w:r>
              <w:rPr>
                <w:rFonts w:ascii="Verdana" w:hAnsi="Verdana"/>
                <w:smallCaps/>
                <w:sz w:val="16"/>
                <w:szCs w:val="16"/>
              </w:rPr>
              <w:t>santa ana, ca  92706-2642</w:t>
            </w:r>
          </w:p>
          <w:p w14:paraId="54452721" w14:textId="77777777" w:rsidR="003F075F" w:rsidRDefault="003F075F" w:rsidP="003F075F">
            <w:pPr>
              <w:jc w:val="center"/>
              <w:rPr>
                <w:rFonts w:ascii="Verdana" w:hAnsi="Verdana"/>
                <w:smallCaps/>
                <w:sz w:val="16"/>
                <w:szCs w:val="16"/>
              </w:rPr>
            </w:pPr>
            <w:r>
              <w:rPr>
                <w:rFonts w:ascii="Verdana" w:hAnsi="Verdana"/>
                <w:smallCaps/>
                <w:sz w:val="16"/>
                <w:szCs w:val="16"/>
              </w:rPr>
              <w:t>phone:  714.480.2788</w:t>
            </w:r>
          </w:p>
          <w:p w14:paraId="7BFAFD45" w14:textId="77777777" w:rsidR="003F075F" w:rsidRPr="00D05048" w:rsidRDefault="003F075F" w:rsidP="003F075F">
            <w:pPr>
              <w:jc w:val="center"/>
              <w:rPr>
                <w:rFonts w:ascii="Verdana" w:hAnsi="Verdana"/>
                <w:smallCaps/>
                <w:sz w:val="16"/>
                <w:szCs w:val="16"/>
              </w:rPr>
            </w:pPr>
            <w:r>
              <w:rPr>
                <w:rFonts w:ascii="Verdana" w:hAnsi="Verdana"/>
                <w:smallCaps/>
                <w:sz w:val="16"/>
                <w:szCs w:val="16"/>
              </w:rPr>
              <w:t>fax:  714.480.2899</w:t>
            </w:r>
          </w:p>
          <w:p w14:paraId="66D32990" w14:textId="77777777" w:rsidR="003F075F" w:rsidRPr="00CC7082" w:rsidRDefault="003F075F" w:rsidP="003F075F">
            <w:pPr>
              <w:rPr>
                <w:sz w:val="16"/>
                <w:szCs w:val="16"/>
              </w:rPr>
            </w:pPr>
          </w:p>
        </w:tc>
        <w:tc>
          <w:tcPr>
            <w:tcW w:w="3803" w:type="pct"/>
            <w:tcBorders>
              <w:left w:val="single" w:sz="6" w:space="0" w:color="99CCFF"/>
            </w:tcBorders>
          </w:tcPr>
          <w:p w14:paraId="4DEE6FEC" w14:textId="77777777" w:rsidR="003F075F" w:rsidRPr="007510BA" w:rsidRDefault="003F075F" w:rsidP="003F075F">
            <w:pPr>
              <w:jc w:val="both"/>
            </w:pPr>
          </w:p>
          <w:p w14:paraId="4F489F2E" w14:textId="77777777" w:rsidR="003F075F" w:rsidRPr="00FD1D4C" w:rsidRDefault="003F075F" w:rsidP="003F075F">
            <w:pPr>
              <w:jc w:val="center"/>
              <w:rPr>
                <w:rStyle w:val="SubtleReference"/>
                <w:color w:val="auto"/>
                <w:sz w:val="26"/>
                <w:szCs w:val="26"/>
              </w:rPr>
            </w:pPr>
            <w:r w:rsidRPr="00FD1D4C">
              <w:rPr>
                <w:rStyle w:val="SubtleReference"/>
                <w:color w:val="auto"/>
                <w:sz w:val="26"/>
                <w:szCs w:val="26"/>
              </w:rPr>
              <w:t>OC Public Libraries – Library Advisory Board</w:t>
            </w:r>
          </w:p>
          <w:p w14:paraId="300F7783" w14:textId="77777777" w:rsidR="003F075F" w:rsidRPr="00FD1D4C" w:rsidRDefault="003F075F" w:rsidP="003F075F">
            <w:pPr>
              <w:jc w:val="center"/>
              <w:rPr>
                <w:rStyle w:val="SubtleReference"/>
                <w:color w:val="auto"/>
                <w:sz w:val="26"/>
                <w:szCs w:val="26"/>
              </w:rPr>
            </w:pPr>
            <w:r w:rsidRPr="00FD1D4C">
              <w:rPr>
                <w:rStyle w:val="SubtleReference"/>
                <w:color w:val="auto"/>
                <w:sz w:val="26"/>
                <w:szCs w:val="26"/>
              </w:rPr>
              <w:t>Meeting of the full Board</w:t>
            </w:r>
          </w:p>
          <w:p w14:paraId="5C68A139" w14:textId="77777777" w:rsidR="003F075F" w:rsidRPr="00FD1D4C" w:rsidRDefault="003F075F" w:rsidP="003F075F">
            <w:pPr>
              <w:jc w:val="center"/>
              <w:rPr>
                <w:rStyle w:val="SubtleReference"/>
                <w:color w:val="auto"/>
                <w:sz w:val="26"/>
                <w:szCs w:val="26"/>
              </w:rPr>
            </w:pPr>
            <w:r w:rsidRPr="00FD1D4C">
              <w:rPr>
                <w:rStyle w:val="SubtleReference"/>
                <w:color w:val="auto"/>
                <w:sz w:val="26"/>
                <w:szCs w:val="26"/>
              </w:rPr>
              <w:t>Thursday, January 17, 2019 4:0</w:t>
            </w:r>
            <w:r w:rsidR="00BF00D4" w:rsidRPr="00FD1D4C">
              <w:rPr>
                <w:rStyle w:val="SubtleReference"/>
                <w:color w:val="auto"/>
                <w:sz w:val="26"/>
                <w:szCs w:val="26"/>
              </w:rPr>
              <w:t>5</w:t>
            </w:r>
            <w:r w:rsidRPr="00FD1D4C">
              <w:rPr>
                <w:rStyle w:val="SubtleReference"/>
                <w:color w:val="auto"/>
                <w:sz w:val="26"/>
                <w:szCs w:val="26"/>
              </w:rPr>
              <w:t xml:space="preserve"> p.m.</w:t>
            </w:r>
          </w:p>
          <w:p w14:paraId="34FDF03C" w14:textId="77777777" w:rsidR="003F075F" w:rsidRPr="007510BA" w:rsidRDefault="003F075F" w:rsidP="003F075F">
            <w:pPr>
              <w:jc w:val="center"/>
              <w:rPr>
                <w:b/>
              </w:rPr>
            </w:pPr>
          </w:p>
          <w:p w14:paraId="0CF5F030" w14:textId="77777777" w:rsidR="003F075F" w:rsidRPr="00FD1D4C" w:rsidRDefault="003F075F" w:rsidP="003F075F">
            <w:pPr>
              <w:jc w:val="center"/>
            </w:pPr>
            <w:r w:rsidRPr="00FD1D4C">
              <w:t>OC Public Library Headquarters</w:t>
            </w:r>
          </w:p>
          <w:p w14:paraId="520C125D" w14:textId="77777777" w:rsidR="003F075F" w:rsidRPr="00FD1D4C" w:rsidRDefault="003F075F" w:rsidP="003F075F">
            <w:pPr>
              <w:jc w:val="center"/>
            </w:pPr>
            <w:r w:rsidRPr="00FD1D4C">
              <w:t>Conference Room B</w:t>
            </w:r>
          </w:p>
          <w:p w14:paraId="34296B14" w14:textId="77777777" w:rsidR="003F075F" w:rsidRPr="00FD1D4C" w:rsidRDefault="003F075F" w:rsidP="003F075F">
            <w:pPr>
              <w:jc w:val="center"/>
            </w:pPr>
            <w:r w:rsidRPr="00FD1D4C">
              <w:t>1501 E. Saint Andrew Place</w:t>
            </w:r>
          </w:p>
          <w:p w14:paraId="33FDAA52" w14:textId="77777777" w:rsidR="003F075F" w:rsidRPr="00FD1D4C" w:rsidRDefault="003F075F" w:rsidP="003F075F">
            <w:pPr>
              <w:jc w:val="center"/>
            </w:pPr>
            <w:r w:rsidRPr="00FD1D4C">
              <w:t xml:space="preserve"> Santa Ana, CA 92705</w:t>
            </w:r>
          </w:p>
          <w:p w14:paraId="257BCD47" w14:textId="77777777" w:rsidR="003F075F" w:rsidRPr="007510BA" w:rsidRDefault="003F075F" w:rsidP="003F075F">
            <w:pPr>
              <w:jc w:val="center"/>
              <w:rPr>
                <w:sz w:val="22"/>
                <w:szCs w:val="22"/>
              </w:rPr>
            </w:pPr>
          </w:p>
          <w:p w14:paraId="197EED32" w14:textId="2E9E9059" w:rsidR="00375EE1" w:rsidRPr="007510BA" w:rsidRDefault="000E6C3B" w:rsidP="00375EE1">
            <w:pPr>
              <w:jc w:val="center"/>
              <w:rPr>
                <w:rStyle w:val="SubtleReference"/>
                <w:b/>
                <w:sz w:val="22"/>
                <w:szCs w:val="22"/>
              </w:rPr>
            </w:pPr>
            <w:r>
              <w:rPr>
                <w:rStyle w:val="SubtleReference"/>
                <w:b/>
                <w:sz w:val="22"/>
                <w:szCs w:val="22"/>
              </w:rPr>
              <w:t>FINAL MINUTES</w:t>
            </w:r>
          </w:p>
          <w:p w14:paraId="355E46D2" w14:textId="77777777" w:rsidR="003F075F" w:rsidRPr="007510BA" w:rsidRDefault="003F075F" w:rsidP="003F075F">
            <w:pPr>
              <w:pStyle w:val="Heading1"/>
              <w:rPr>
                <w:rFonts w:ascii="Times New Roman" w:hAnsi="Times New Roman" w:cs="Times New Roman"/>
                <w:sz w:val="24"/>
                <w:szCs w:val="24"/>
              </w:rPr>
            </w:pPr>
            <w:r w:rsidRPr="007510BA">
              <w:rPr>
                <w:rFonts w:ascii="Times New Roman" w:hAnsi="Times New Roman" w:cs="Times New Roman"/>
                <w:sz w:val="24"/>
                <w:szCs w:val="24"/>
              </w:rPr>
              <w:t>MEMBERS PRESENT</w:t>
            </w:r>
          </w:p>
          <w:p w14:paraId="7CCFADD8" w14:textId="77777777" w:rsidR="003F075F" w:rsidRPr="007510BA" w:rsidRDefault="003F075F" w:rsidP="003F075F">
            <w:pPr>
              <w:rPr>
                <w:u w:val="single"/>
              </w:rPr>
            </w:pPr>
            <w:r w:rsidRPr="007510BA">
              <w:rPr>
                <w:u w:val="single"/>
              </w:rPr>
              <w:t>OCPL – CITY REPRESENTATIVES</w:t>
            </w:r>
          </w:p>
          <w:p w14:paraId="464D2337" w14:textId="49732595" w:rsidR="003F075F" w:rsidRPr="007510BA" w:rsidRDefault="003F075F" w:rsidP="003F075F">
            <w:r w:rsidRPr="007510BA">
              <w:t>William A. Phillips (Aliso Viejo), Christine Marick (Brea), A</w:t>
            </w:r>
            <w:r w:rsidR="0038598A" w:rsidRPr="007510BA">
              <w:t>rlis</w:t>
            </w:r>
            <w:r w:rsidRPr="007510BA">
              <w:t xml:space="preserve"> Reynold</w:t>
            </w:r>
            <w:r w:rsidR="0038598A" w:rsidRPr="007510BA">
              <w:t>s</w:t>
            </w:r>
            <w:r w:rsidRPr="007510BA">
              <w:t xml:space="preserve"> (Costa Mesa), Stacy Berry (Cypress), Paul Wyatt (Dana Point), Kim Constantine (Fountain Valley) </w:t>
            </w:r>
            <w:bookmarkStart w:id="0" w:name="_Hlk536009891"/>
            <w:r w:rsidRPr="007510BA">
              <w:t xml:space="preserve">John O’Neil </w:t>
            </w:r>
            <w:bookmarkEnd w:id="0"/>
            <w:r w:rsidRPr="007510BA">
              <w:t>(Garden Grove), Kathy Flachmeier (La Palma) Elaine Gennawey (Laguna Niguel), Joe Rainey (Laguna Woods)</w:t>
            </w:r>
            <w:r w:rsidR="00E76463">
              <w:t>, Carol Moore (Laguna Woods),</w:t>
            </w:r>
            <w:r w:rsidRPr="007510BA">
              <w:t xml:space="preserve"> Dwight Robinson (Lake Forest), Mark Chirco (Los Alamitos), Anne D. </w:t>
            </w:r>
            <w:bookmarkStart w:id="1" w:name="_Hlk536010488"/>
            <w:r w:rsidRPr="007510BA">
              <w:t>Figueroa</w:t>
            </w:r>
            <w:bookmarkEnd w:id="1"/>
            <w:r w:rsidRPr="007510BA">
              <w:t xml:space="preserve"> (Rancho Santa Margarita), Gary Taylor (Stanton) Letitia Clark (Tustin).</w:t>
            </w:r>
          </w:p>
          <w:p w14:paraId="184CD69D" w14:textId="77777777" w:rsidR="003F075F" w:rsidRPr="007510BA" w:rsidRDefault="003F075F" w:rsidP="003F075F">
            <w:pPr>
              <w:pStyle w:val="Heading1"/>
              <w:rPr>
                <w:rFonts w:ascii="Times New Roman" w:hAnsi="Times New Roman" w:cs="Times New Roman"/>
                <w:sz w:val="24"/>
                <w:szCs w:val="24"/>
              </w:rPr>
            </w:pPr>
            <w:r w:rsidRPr="007510BA">
              <w:rPr>
                <w:rFonts w:ascii="Times New Roman" w:hAnsi="Times New Roman" w:cs="Times New Roman"/>
                <w:sz w:val="24"/>
                <w:szCs w:val="24"/>
              </w:rPr>
              <w:t>OTHER ATTENDEES</w:t>
            </w:r>
          </w:p>
          <w:p w14:paraId="56D21283" w14:textId="77777777" w:rsidR="003F075F" w:rsidRPr="007510BA" w:rsidRDefault="003F075F" w:rsidP="003F075F">
            <w:r w:rsidRPr="007510BA">
              <w:rPr>
                <w:u w:val="single"/>
              </w:rPr>
              <w:t>COUNTY STAFF ATTENDING</w:t>
            </w:r>
          </w:p>
          <w:p w14:paraId="541CFE62" w14:textId="77777777" w:rsidR="003F075F" w:rsidRPr="007510BA" w:rsidRDefault="00AE019F" w:rsidP="003F075F">
            <w:r w:rsidRPr="007510BA">
              <w:t>Dylan Wright (Director</w:t>
            </w:r>
            <w:r w:rsidR="004E6E36" w:rsidRPr="007510BA">
              <w:t>,</w:t>
            </w:r>
            <w:r w:rsidRPr="007510BA">
              <w:t xml:space="preserve"> OC Community Services), Cymantha Atkinson (Deputy Director</w:t>
            </w:r>
            <w:r w:rsidR="004E6E36" w:rsidRPr="007510BA">
              <w:t>,</w:t>
            </w:r>
            <w:r w:rsidRPr="007510BA">
              <w:t xml:space="preserve"> OC Community Services), </w:t>
            </w:r>
            <w:r w:rsidR="003F075F" w:rsidRPr="007510BA">
              <w:t>Sherry Toth (Acting, County Librarian), Grace Raya (Strategic &amp; Financial Planning, OCCR/OC Public Libraries), Ann Luu (Budget &amp; Fiscal, OCCR/OC Public Libraries), Alex Martinez (Asst. to the Acting, County Librarian, OC Public Libraries).</w:t>
            </w:r>
          </w:p>
          <w:p w14:paraId="7757EAC9" w14:textId="77777777" w:rsidR="003F075F" w:rsidRPr="007510BA" w:rsidRDefault="003F075F" w:rsidP="003F075F">
            <w:pPr>
              <w:rPr>
                <w:b/>
              </w:rPr>
            </w:pPr>
          </w:p>
          <w:p w14:paraId="02D72486" w14:textId="77777777" w:rsidR="003F075F" w:rsidRPr="007510BA" w:rsidRDefault="003F075F" w:rsidP="003F075F">
            <w:pPr>
              <w:rPr>
                <w:b/>
              </w:rPr>
            </w:pPr>
            <w:r w:rsidRPr="007510BA">
              <w:rPr>
                <w:b/>
              </w:rPr>
              <w:t>MEMBERS NOT ATTENDING</w:t>
            </w:r>
          </w:p>
          <w:p w14:paraId="12A0D3C4" w14:textId="77777777" w:rsidR="003F075F" w:rsidRPr="007510BA" w:rsidRDefault="003F075F" w:rsidP="003F075F">
            <w:pPr>
              <w:rPr>
                <w:u w:val="single"/>
              </w:rPr>
            </w:pPr>
            <w:r w:rsidRPr="007510BA">
              <w:rPr>
                <w:u w:val="single"/>
              </w:rPr>
              <w:t>OCPL – CITY REPRESENTATIVES</w:t>
            </w:r>
          </w:p>
          <w:p w14:paraId="3EE8CAB1" w14:textId="77777777" w:rsidR="003F075F" w:rsidRPr="007510BA" w:rsidRDefault="003F075F" w:rsidP="003F075F">
            <w:r w:rsidRPr="007510BA">
              <w:t>Melissa Fox (Irvine), Jose Medrano (La Habra), Nitesh Patel (La Palma), Steve Dicterow (Laguna Beach), Laura Ferguson (San Clemente), Sergio Farias (San Juan Capistrano), Mike Varipapa (Seal Beach), Robbie Pitts (Villa Park), Chi Charlie Nguyen (Westminster).</w:t>
            </w:r>
          </w:p>
          <w:p w14:paraId="03B4B388" w14:textId="77777777" w:rsidR="003F075F" w:rsidRPr="007510BA" w:rsidRDefault="003F075F" w:rsidP="003F075F"/>
          <w:p w14:paraId="465829F8" w14:textId="77777777" w:rsidR="003F075F" w:rsidRPr="007510BA" w:rsidRDefault="003F075F" w:rsidP="003F075F">
            <w:r w:rsidRPr="007510BA">
              <w:rPr>
                <w:u w:val="single"/>
              </w:rPr>
              <w:t>BOARD OF SUPERVISORS REPRESENTATIVES</w:t>
            </w:r>
          </w:p>
          <w:p w14:paraId="3F4EE676" w14:textId="77777777" w:rsidR="003F075F" w:rsidRPr="007510BA" w:rsidRDefault="003F075F" w:rsidP="003F075F">
            <w:r w:rsidRPr="007510BA">
              <w:t>Supervisor Todd Spitzer, 3</w:t>
            </w:r>
            <w:r w:rsidRPr="007510BA">
              <w:rPr>
                <w:vertAlign w:val="superscript"/>
              </w:rPr>
              <w:t>rd</w:t>
            </w:r>
            <w:r w:rsidRPr="007510BA">
              <w:t xml:space="preserve"> District; Supervisor Lisa A. Bartlett, 5</w:t>
            </w:r>
            <w:r w:rsidRPr="007510BA">
              <w:rPr>
                <w:vertAlign w:val="superscript"/>
              </w:rPr>
              <w:t>th</w:t>
            </w:r>
            <w:r w:rsidRPr="007510BA">
              <w:t xml:space="preserve"> District.</w:t>
            </w:r>
          </w:p>
          <w:p w14:paraId="50EC0EC3" w14:textId="77777777" w:rsidR="003F075F" w:rsidRPr="007510BA" w:rsidRDefault="003F075F" w:rsidP="003F075F"/>
          <w:p w14:paraId="0AFF3D23" w14:textId="77777777" w:rsidR="003F075F" w:rsidRPr="007510BA" w:rsidRDefault="003F075F" w:rsidP="003F075F">
            <w:r w:rsidRPr="007510BA">
              <w:rPr>
                <w:u w:val="single"/>
              </w:rPr>
              <w:t>EX OFICIO REPRESENTATIVE</w:t>
            </w:r>
          </w:p>
          <w:p w14:paraId="7CD92993" w14:textId="77777777" w:rsidR="003F075F" w:rsidRPr="007510BA" w:rsidRDefault="003F075F" w:rsidP="003F075F">
            <w:r w:rsidRPr="007510BA">
              <w:t>TBA (City Managers’ Association)</w:t>
            </w:r>
          </w:p>
          <w:p w14:paraId="321CDFA5" w14:textId="77777777" w:rsidR="007510BA" w:rsidRPr="007510BA" w:rsidRDefault="007510BA" w:rsidP="003F075F">
            <w:pPr>
              <w:rPr>
                <w:sz w:val="22"/>
                <w:szCs w:val="22"/>
                <w:u w:val="single"/>
              </w:rPr>
            </w:pPr>
          </w:p>
          <w:p w14:paraId="18BC7E82" w14:textId="77777777" w:rsidR="00CF2834" w:rsidRPr="007510BA" w:rsidRDefault="00CF2834" w:rsidP="007510BA">
            <w:pPr>
              <w:tabs>
                <w:tab w:val="left" w:pos="1284"/>
              </w:tabs>
            </w:pPr>
          </w:p>
        </w:tc>
      </w:tr>
    </w:tbl>
    <w:p w14:paraId="53529354" w14:textId="77777777" w:rsidR="00E90E30" w:rsidRDefault="00E90E30" w:rsidP="00FA5E0A">
      <w:pPr>
        <w:tabs>
          <w:tab w:val="left" w:pos="1284"/>
        </w:tabs>
      </w:pPr>
    </w:p>
    <w:p w14:paraId="21EAEBD0" w14:textId="77777777" w:rsidR="00CF2834" w:rsidRDefault="00CF2834" w:rsidP="00FA5E0A">
      <w:pPr>
        <w:tabs>
          <w:tab w:val="left" w:pos="1284"/>
        </w:tabs>
      </w:pPr>
    </w:p>
    <w:p w14:paraId="4C654C6D" w14:textId="77777777" w:rsidR="00CF2834" w:rsidRDefault="00CF2834" w:rsidP="00FA5E0A">
      <w:pPr>
        <w:tabs>
          <w:tab w:val="left" w:pos="1284"/>
        </w:tabs>
      </w:pPr>
    </w:p>
    <w:p w14:paraId="6531BE79" w14:textId="77777777" w:rsidR="007510BA" w:rsidRPr="007510BA" w:rsidRDefault="007510BA" w:rsidP="007510BA">
      <w:pPr>
        <w:tabs>
          <w:tab w:val="left" w:pos="1284"/>
        </w:tabs>
        <w:rPr>
          <w:b/>
        </w:rPr>
      </w:pPr>
      <w:r w:rsidRPr="007510BA">
        <w:rPr>
          <w:b/>
        </w:rPr>
        <w:lastRenderedPageBreak/>
        <w:t xml:space="preserve">I. CALL TO ORDER </w:t>
      </w:r>
    </w:p>
    <w:p w14:paraId="40650FBC" w14:textId="77777777" w:rsidR="007510BA" w:rsidRPr="007510BA" w:rsidRDefault="007510BA" w:rsidP="007510BA">
      <w:pPr>
        <w:tabs>
          <w:tab w:val="left" w:pos="1284"/>
        </w:tabs>
      </w:pPr>
      <w:r w:rsidRPr="007510BA">
        <w:t xml:space="preserve">Vice Chair Elaine Gennawey called the meeting to order at 4:05 </w:t>
      </w:r>
      <w:r w:rsidR="002167A9" w:rsidRPr="007510BA">
        <w:t>p.m.,</w:t>
      </w:r>
      <w:r w:rsidRPr="007510BA">
        <w:t xml:space="preserve"> William Phillips led the members in the Pledge of Allegiance. There were no announcements.</w:t>
      </w:r>
    </w:p>
    <w:p w14:paraId="001968BB" w14:textId="77777777" w:rsidR="007510BA" w:rsidRDefault="007510BA" w:rsidP="00CF2834">
      <w:pPr>
        <w:tabs>
          <w:tab w:val="left" w:pos="1284"/>
        </w:tabs>
        <w:rPr>
          <w:b/>
        </w:rPr>
      </w:pPr>
    </w:p>
    <w:p w14:paraId="69D381B5" w14:textId="77777777" w:rsidR="00CF2834" w:rsidRPr="00CF2834" w:rsidRDefault="00CF2834" w:rsidP="00CF2834">
      <w:pPr>
        <w:tabs>
          <w:tab w:val="left" w:pos="1284"/>
        </w:tabs>
      </w:pPr>
      <w:r w:rsidRPr="00CF2834">
        <w:rPr>
          <w:b/>
        </w:rPr>
        <w:t>II. APPROVAL OF MINUTES OF MAY 1</w:t>
      </w:r>
      <w:r w:rsidR="00DB4659">
        <w:rPr>
          <w:b/>
        </w:rPr>
        <w:t>7</w:t>
      </w:r>
      <w:r w:rsidRPr="00CF2834">
        <w:rPr>
          <w:b/>
        </w:rPr>
        <w:t>, 201</w:t>
      </w:r>
      <w:r w:rsidR="00DB4659">
        <w:rPr>
          <w:b/>
        </w:rPr>
        <w:t>8</w:t>
      </w:r>
      <w:r w:rsidRPr="00CF2834">
        <w:rPr>
          <w:b/>
        </w:rPr>
        <w:t xml:space="preserve"> MEETING</w:t>
      </w:r>
    </w:p>
    <w:p w14:paraId="7223EA4C" w14:textId="33C4E716" w:rsidR="00CF2834" w:rsidRPr="00CF2834" w:rsidRDefault="00CF2834" w:rsidP="00457FF0">
      <w:pPr>
        <w:tabs>
          <w:tab w:val="left" w:pos="1284"/>
        </w:tabs>
        <w:jc w:val="both"/>
      </w:pPr>
      <w:r w:rsidRPr="00CF2834">
        <w:t>It was moved (</w:t>
      </w:r>
      <w:r w:rsidR="00980EA1">
        <w:t>Joe Rainey</w:t>
      </w:r>
      <w:r w:rsidRPr="00CF2834">
        <w:t>) and seconded (</w:t>
      </w:r>
      <w:r w:rsidR="00980EA1">
        <w:t>Rob Robinson</w:t>
      </w:r>
      <w:r w:rsidRPr="00CF2834">
        <w:t xml:space="preserve">) to approve the minutes of the May </w:t>
      </w:r>
      <w:r w:rsidR="00980EA1">
        <w:t>17</w:t>
      </w:r>
      <w:r w:rsidRPr="00CF2834">
        <w:t xml:space="preserve">, 2018 Library Advisory Board (LAB) meeting. The motion was passed; with the following members </w:t>
      </w:r>
      <w:proofErr w:type="gramStart"/>
      <w:r w:rsidR="003B00EE" w:rsidRPr="00CF2834">
        <w:t>abstaining</w:t>
      </w:r>
      <w:r w:rsidR="003B00EE">
        <w:t>:</w:t>
      </w:r>
      <w:proofErr w:type="gramEnd"/>
      <w:r w:rsidRPr="00CF2834">
        <w:t xml:space="preserve"> </w:t>
      </w:r>
      <w:r w:rsidR="00E82B71" w:rsidRPr="00E82B71">
        <w:t>Stacy Berry (Cypress),</w:t>
      </w:r>
      <w:r w:rsidR="00E82B71">
        <w:t xml:space="preserve"> </w:t>
      </w:r>
      <w:r w:rsidRPr="00000772">
        <w:t>Stephanie Klopfenstein (Garden Grove)</w:t>
      </w:r>
      <w:r w:rsidR="00000772">
        <w:t xml:space="preserve">, </w:t>
      </w:r>
      <w:r w:rsidR="00000772" w:rsidRPr="00000772">
        <w:t>Kim Constantine</w:t>
      </w:r>
      <w:r w:rsidR="00000772">
        <w:t xml:space="preserve"> (Fountain Valley),</w:t>
      </w:r>
      <w:r w:rsidR="00963803">
        <w:t xml:space="preserve"> </w:t>
      </w:r>
      <w:r w:rsidRPr="00CF2834">
        <w:t xml:space="preserve">Kathy </w:t>
      </w:r>
      <w:proofErr w:type="spellStart"/>
      <w:r w:rsidRPr="00CF2834">
        <w:t>Flachmeier</w:t>
      </w:r>
      <w:proofErr w:type="spellEnd"/>
      <w:r w:rsidRPr="00CF2834">
        <w:t xml:space="preserve"> (La Palma),</w:t>
      </w:r>
      <w:r w:rsidR="00000772">
        <w:t xml:space="preserve"> </w:t>
      </w:r>
      <w:r w:rsidRPr="00000772">
        <w:t>Mark Chirco (Los Alamitos)</w:t>
      </w:r>
      <w:r w:rsidR="00000772">
        <w:t xml:space="preserve">, </w:t>
      </w:r>
      <w:r w:rsidR="00E82B71" w:rsidRPr="00E82B71">
        <w:t>Anne D. Figueroa (Rancho Santa Margarita),</w:t>
      </w:r>
      <w:r w:rsidR="00E76463">
        <w:t xml:space="preserve"> </w:t>
      </w:r>
      <w:r w:rsidR="00000772" w:rsidRPr="00000772">
        <w:t>Gary Taylor (Stanton)</w:t>
      </w:r>
      <w:r w:rsidR="00000772">
        <w:t xml:space="preserve"> </w:t>
      </w:r>
      <w:r w:rsidRPr="00CF2834">
        <w:t>and Robbie Pitts (Villa Park).</w:t>
      </w:r>
    </w:p>
    <w:p w14:paraId="66E06283" w14:textId="77777777" w:rsidR="00CF2834" w:rsidRDefault="00CF2834" w:rsidP="00FA5E0A">
      <w:pPr>
        <w:tabs>
          <w:tab w:val="left" w:pos="1284"/>
        </w:tabs>
      </w:pPr>
    </w:p>
    <w:p w14:paraId="49303400" w14:textId="77777777" w:rsidR="00CF2834" w:rsidRPr="00CF2834" w:rsidRDefault="00CF2834" w:rsidP="00CF2834">
      <w:pPr>
        <w:tabs>
          <w:tab w:val="left" w:pos="1284"/>
        </w:tabs>
        <w:rPr>
          <w:b/>
        </w:rPr>
      </w:pPr>
      <w:r w:rsidRPr="00CF2834">
        <w:rPr>
          <w:b/>
        </w:rPr>
        <w:t>III. NEW BUSINESS</w:t>
      </w:r>
    </w:p>
    <w:p w14:paraId="5947B9DE" w14:textId="77777777" w:rsidR="008A51EA" w:rsidRDefault="00CF2834" w:rsidP="00CF2834">
      <w:pPr>
        <w:numPr>
          <w:ilvl w:val="0"/>
          <w:numId w:val="3"/>
        </w:numPr>
        <w:tabs>
          <w:tab w:val="left" w:pos="1284"/>
        </w:tabs>
        <w:jc w:val="both"/>
      </w:pPr>
      <w:r w:rsidRPr="00CF2834">
        <w:rPr>
          <w:b/>
        </w:rPr>
        <w:t>Election of New Officers</w:t>
      </w:r>
      <w:r w:rsidRPr="00CF2834">
        <w:t xml:space="preserve">.  </w:t>
      </w:r>
      <w:r w:rsidR="00D83B9E">
        <w:t xml:space="preserve">Vice </w:t>
      </w:r>
      <w:r w:rsidRPr="00CF2834">
        <w:t xml:space="preserve">Chair </w:t>
      </w:r>
      <w:r w:rsidR="00D83B9E">
        <w:t>Gennawey</w:t>
      </w:r>
      <w:r w:rsidRPr="00CF2834">
        <w:t xml:space="preserve"> opened the floor to nominations for new officers</w:t>
      </w:r>
      <w:r w:rsidR="00D83B9E">
        <w:t xml:space="preserve">.  </w:t>
      </w:r>
      <w:r w:rsidRPr="00CF2834">
        <w:t>It was moved</w:t>
      </w:r>
      <w:r w:rsidR="00D83B9E">
        <w:t xml:space="preserve"> (Joe Rainey)</w:t>
      </w:r>
      <w:r w:rsidRPr="00CF2834">
        <w:t xml:space="preserve">, seconded </w:t>
      </w:r>
      <w:r w:rsidR="00D83B9E">
        <w:t xml:space="preserve">(Christine Marick) </w:t>
      </w:r>
      <w:r w:rsidRPr="00CF2834">
        <w:t xml:space="preserve">and unanimously approved to elect </w:t>
      </w:r>
      <w:r w:rsidR="00D83B9E">
        <w:t>Elaine Gennawey</w:t>
      </w:r>
      <w:r w:rsidRPr="00CF2834">
        <w:t xml:space="preserve"> as Chair. The motion was approved by all members with no oppositions and no abstentions. It was moved</w:t>
      </w:r>
      <w:r w:rsidR="00D83B9E">
        <w:t xml:space="preserve"> (Christine Marick)</w:t>
      </w:r>
      <w:r w:rsidRPr="00CF2834">
        <w:t xml:space="preserve">, seconded </w:t>
      </w:r>
      <w:r w:rsidR="00D83B9E">
        <w:t xml:space="preserve">(William Phillips) </w:t>
      </w:r>
      <w:r w:rsidRPr="00CF2834">
        <w:t>and unanimously</w:t>
      </w:r>
      <w:r w:rsidR="00D83B9E">
        <w:t xml:space="preserve"> </w:t>
      </w:r>
      <w:r w:rsidRPr="00CF2834">
        <w:t>approved t</w:t>
      </w:r>
      <w:r w:rsidR="00D83B9E">
        <w:t xml:space="preserve">o </w:t>
      </w:r>
      <w:r w:rsidRPr="00CF2834">
        <w:t xml:space="preserve">elect </w:t>
      </w:r>
      <w:r w:rsidR="00D83B9E">
        <w:t>Joe Rainey</w:t>
      </w:r>
      <w:r w:rsidRPr="00CF2834">
        <w:t xml:space="preserve"> as Vice</w:t>
      </w:r>
      <w:r w:rsidR="00D83B9E">
        <w:t xml:space="preserve"> Chair.  </w:t>
      </w:r>
      <w:r w:rsidRPr="00CF2834">
        <w:t>The motion was approved by all member</w:t>
      </w:r>
      <w:r w:rsidR="00B4432B">
        <w:t xml:space="preserve">s </w:t>
      </w:r>
      <w:r w:rsidRPr="00CF2834">
        <w:t>with no oppositions and no abstentions. It was moved (</w:t>
      </w:r>
      <w:r w:rsidR="00B4432B">
        <w:t>Joe Rainey</w:t>
      </w:r>
      <w:r w:rsidRPr="00CF2834">
        <w:t>) and seconded (</w:t>
      </w:r>
      <w:r w:rsidR="00B4432B" w:rsidRPr="00B4432B">
        <w:t>John O’Neil</w:t>
      </w:r>
      <w:r w:rsidRPr="00CF2834">
        <w:t xml:space="preserve">) and approved by all members to elect </w:t>
      </w:r>
      <w:r w:rsidR="00B4432B">
        <w:t>Christine Marick</w:t>
      </w:r>
      <w:r w:rsidRPr="00CF2834">
        <w:t xml:space="preserve"> as Secretary. The motion was approved with n</w:t>
      </w:r>
      <w:r w:rsidR="00B4432B">
        <w:t xml:space="preserve">o </w:t>
      </w:r>
      <w:r w:rsidRPr="00CF2834">
        <w:t>opposition</w:t>
      </w:r>
      <w:r w:rsidR="00B4432B">
        <w:t xml:space="preserve"> </w:t>
      </w:r>
      <w:r w:rsidRPr="00CF2834">
        <w:t>and no abstentions.</w:t>
      </w:r>
    </w:p>
    <w:p w14:paraId="2FB259A2" w14:textId="77777777" w:rsidR="004D1070" w:rsidRPr="00FD1D4C" w:rsidRDefault="004D1070" w:rsidP="00CF2834">
      <w:pPr>
        <w:tabs>
          <w:tab w:val="left" w:pos="1284"/>
        </w:tabs>
      </w:pPr>
    </w:p>
    <w:p w14:paraId="6825697A" w14:textId="77777777" w:rsidR="004D1070" w:rsidRPr="004D1070" w:rsidRDefault="004D1070" w:rsidP="009875BC">
      <w:pPr>
        <w:pStyle w:val="ListParagraph"/>
        <w:numPr>
          <w:ilvl w:val="0"/>
          <w:numId w:val="3"/>
        </w:numPr>
        <w:tabs>
          <w:tab w:val="left" w:pos="1284"/>
        </w:tabs>
        <w:jc w:val="both"/>
      </w:pPr>
      <w:r w:rsidRPr="00B4432B">
        <w:rPr>
          <w:b/>
        </w:rPr>
        <w:t>Nomination of Committee Members.</w:t>
      </w:r>
      <w:r w:rsidRPr="004D1070">
        <w:t xml:space="preserve">  </w:t>
      </w:r>
      <w:r w:rsidR="00B4432B" w:rsidRPr="00B4432B">
        <w:t>Vice Chair Gennawey</w:t>
      </w:r>
      <w:r w:rsidRPr="004D1070">
        <w:t xml:space="preserve"> opened the floor to nominations for six members</w:t>
      </w:r>
      <w:r w:rsidR="00FD1729">
        <w:t xml:space="preserve"> </w:t>
      </w:r>
      <w:r w:rsidRPr="004D1070">
        <w:t>for the Executive Committee.  It was moved (</w:t>
      </w:r>
      <w:r w:rsidR="00457FF0">
        <w:t>Paul Wyatt</w:t>
      </w:r>
      <w:r w:rsidRPr="004D1070">
        <w:t>) and seconded (</w:t>
      </w:r>
      <w:r w:rsidR="00457FF0">
        <w:t xml:space="preserve">Anne </w:t>
      </w:r>
      <w:r w:rsidR="00457FF0" w:rsidRPr="00457FF0">
        <w:t>Figueroa</w:t>
      </w:r>
      <w:r w:rsidRPr="004D1070">
        <w:t xml:space="preserve">) with the nomination of the following members: </w:t>
      </w:r>
      <w:r w:rsidR="00457FF0">
        <w:t>Bill Phillips, Paul Wyatt, Anne Figueroa, John Stephens, Stacy Berry and Mark Chirco</w:t>
      </w:r>
      <w:r w:rsidRPr="004D1070">
        <w:t xml:space="preserve">.  </w:t>
      </w:r>
      <w:r w:rsidR="00457FF0">
        <w:t xml:space="preserve">It was moved (Paul Wyatt) seconded (Anne Figueroa).  </w:t>
      </w:r>
      <w:r w:rsidRPr="004D1070">
        <w:t>The motion was approved by all members with no abstentions.</w:t>
      </w:r>
    </w:p>
    <w:p w14:paraId="7E4C4E0D" w14:textId="77777777" w:rsidR="00CF2834" w:rsidRPr="00FD1D4C" w:rsidRDefault="00CF2834" w:rsidP="00CF2834">
      <w:pPr>
        <w:tabs>
          <w:tab w:val="left" w:pos="1284"/>
        </w:tabs>
      </w:pPr>
    </w:p>
    <w:p w14:paraId="505B35AB" w14:textId="77777777" w:rsidR="008A51EA" w:rsidRPr="008A51EA" w:rsidRDefault="008A51EA" w:rsidP="004D1070">
      <w:pPr>
        <w:pStyle w:val="ListParagraph"/>
        <w:numPr>
          <w:ilvl w:val="0"/>
          <w:numId w:val="3"/>
        </w:numPr>
        <w:tabs>
          <w:tab w:val="left" w:pos="1284"/>
        </w:tabs>
      </w:pPr>
      <w:r w:rsidRPr="004D1070">
        <w:rPr>
          <w:b/>
        </w:rPr>
        <w:t>Approval of 2019 Meeting Schedule.</w:t>
      </w:r>
      <w:r w:rsidRPr="008A51EA">
        <w:t xml:space="preserve"> </w:t>
      </w:r>
      <w:r w:rsidR="00A552AB" w:rsidRPr="00A552AB">
        <w:rPr>
          <w:b/>
        </w:rPr>
        <w:t>Locations TBD.</w:t>
      </w:r>
    </w:p>
    <w:p w14:paraId="5626BF28" w14:textId="77777777" w:rsidR="008A51EA" w:rsidRPr="007510BA" w:rsidRDefault="008A51EA" w:rsidP="008A51EA">
      <w:pPr>
        <w:tabs>
          <w:tab w:val="left" w:pos="1284"/>
        </w:tabs>
        <w:rPr>
          <w:sz w:val="22"/>
          <w:szCs w:val="22"/>
        </w:rPr>
      </w:pPr>
    </w:p>
    <w:p w14:paraId="278039CC" w14:textId="77777777" w:rsidR="008A51EA" w:rsidRPr="008A51EA" w:rsidRDefault="008A51EA" w:rsidP="008A51EA">
      <w:pPr>
        <w:numPr>
          <w:ilvl w:val="0"/>
          <w:numId w:val="4"/>
        </w:numPr>
        <w:tabs>
          <w:tab w:val="left" w:pos="1284"/>
        </w:tabs>
      </w:pPr>
      <w:r w:rsidRPr="008A51EA">
        <w:t xml:space="preserve">Thursday, April </w:t>
      </w:r>
      <w:r w:rsidR="003F4D31">
        <w:t>25</w:t>
      </w:r>
      <w:r w:rsidRPr="008A51EA">
        <w:t>, 201</w:t>
      </w:r>
      <w:r w:rsidR="003F4D31">
        <w:t>9</w:t>
      </w:r>
      <w:r w:rsidRPr="008A51EA">
        <w:t xml:space="preserve"> at 4:00 p.m.</w:t>
      </w:r>
    </w:p>
    <w:p w14:paraId="7D361FE5" w14:textId="77777777" w:rsidR="008A51EA" w:rsidRPr="003A7140" w:rsidRDefault="008A51EA" w:rsidP="008A51EA">
      <w:pPr>
        <w:tabs>
          <w:tab w:val="left" w:pos="1284"/>
        </w:tabs>
      </w:pPr>
      <w:r>
        <w:tab/>
        <w:t xml:space="preserve">         </w:t>
      </w:r>
      <w:r w:rsidR="003A7140" w:rsidRPr="003A7140">
        <w:t>Finance/Executive Committee Meeting</w:t>
      </w:r>
    </w:p>
    <w:p w14:paraId="20729DC3" w14:textId="77777777" w:rsidR="008A51EA" w:rsidRPr="007510BA" w:rsidRDefault="008A51EA" w:rsidP="008A51EA">
      <w:pPr>
        <w:tabs>
          <w:tab w:val="left" w:pos="1284"/>
        </w:tabs>
        <w:rPr>
          <w:sz w:val="10"/>
          <w:szCs w:val="10"/>
        </w:rPr>
      </w:pPr>
    </w:p>
    <w:p w14:paraId="681B0832" w14:textId="77777777" w:rsidR="008A51EA" w:rsidRPr="008A51EA" w:rsidRDefault="003A7140" w:rsidP="008A51EA">
      <w:pPr>
        <w:numPr>
          <w:ilvl w:val="0"/>
          <w:numId w:val="4"/>
        </w:numPr>
        <w:tabs>
          <w:tab w:val="left" w:pos="1284"/>
        </w:tabs>
      </w:pPr>
      <w:r w:rsidRPr="003A7140">
        <w:t>Thursday, May 16, 2019</w:t>
      </w:r>
      <w:r w:rsidR="008A51EA" w:rsidRPr="008A51EA">
        <w:t xml:space="preserve"> at 4:00 p.m.</w:t>
      </w:r>
    </w:p>
    <w:p w14:paraId="70165581" w14:textId="77777777" w:rsidR="008A51EA" w:rsidRPr="008A51EA" w:rsidRDefault="00A552AB" w:rsidP="00A552AB">
      <w:pPr>
        <w:tabs>
          <w:tab w:val="left" w:pos="1284"/>
        </w:tabs>
        <w:ind w:left="1800"/>
      </w:pPr>
      <w:r>
        <w:t>Library Advisory Board Meeting</w:t>
      </w:r>
    </w:p>
    <w:p w14:paraId="23DB32EC" w14:textId="77777777" w:rsidR="008A51EA" w:rsidRPr="007510BA" w:rsidRDefault="008A51EA" w:rsidP="008A51EA">
      <w:pPr>
        <w:tabs>
          <w:tab w:val="left" w:pos="1284"/>
        </w:tabs>
        <w:rPr>
          <w:sz w:val="10"/>
          <w:szCs w:val="10"/>
        </w:rPr>
      </w:pPr>
    </w:p>
    <w:p w14:paraId="2B3D415B" w14:textId="77777777" w:rsidR="008A51EA" w:rsidRPr="008A51EA" w:rsidRDefault="008A51EA" w:rsidP="008A51EA">
      <w:pPr>
        <w:numPr>
          <w:ilvl w:val="0"/>
          <w:numId w:val="4"/>
        </w:numPr>
        <w:tabs>
          <w:tab w:val="left" w:pos="1284"/>
        </w:tabs>
      </w:pPr>
      <w:r w:rsidRPr="008A51EA">
        <w:t xml:space="preserve">Thursday, </w:t>
      </w:r>
      <w:r w:rsidR="003A7140" w:rsidRPr="003A7140">
        <w:t>October 24, 2019</w:t>
      </w:r>
      <w:r w:rsidRPr="008A51EA">
        <w:t xml:space="preserve"> at 4:00 p.m.</w:t>
      </w:r>
    </w:p>
    <w:p w14:paraId="68010DAF" w14:textId="77777777" w:rsidR="008A51EA" w:rsidRDefault="008A51EA" w:rsidP="008A51EA">
      <w:pPr>
        <w:tabs>
          <w:tab w:val="left" w:pos="1284"/>
        </w:tabs>
      </w:pPr>
      <w:r>
        <w:t xml:space="preserve">                              </w:t>
      </w:r>
      <w:r w:rsidRPr="008A51EA">
        <w:t>Library Advisory Board Meeting</w:t>
      </w:r>
    </w:p>
    <w:p w14:paraId="0B76D34F" w14:textId="77777777" w:rsidR="007510BA" w:rsidRPr="00FD1D4C" w:rsidRDefault="007510BA" w:rsidP="00BF00D4">
      <w:pPr>
        <w:tabs>
          <w:tab w:val="left" w:pos="1284"/>
        </w:tabs>
        <w:ind w:left="1284"/>
        <w:rPr>
          <w:sz w:val="22"/>
          <w:szCs w:val="22"/>
        </w:rPr>
      </w:pPr>
    </w:p>
    <w:p w14:paraId="68954448" w14:textId="77777777" w:rsidR="00457FF0" w:rsidRDefault="00457FF0" w:rsidP="00BF00D4">
      <w:pPr>
        <w:tabs>
          <w:tab w:val="left" w:pos="1284"/>
        </w:tabs>
        <w:ind w:left="1284"/>
      </w:pPr>
      <w:r w:rsidRPr="00457FF0">
        <w:t>It was moved (</w:t>
      </w:r>
      <w:r>
        <w:t>Christine Marick</w:t>
      </w:r>
      <w:r w:rsidRPr="00457FF0">
        <w:t>) and seconded (</w:t>
      </w:r>
      <w:r w:rsidR="009875BC">
        <w:t>Paul Wyatt</w:t>
      </w:r>
      <w:r w:rsidRPr="00457FF0">
        <w:t>).</w:t>
      </w:r>
      <w:r w:rsidR="009875BC">
        <w:t xml:space="preserve">  </w:t>
      </w:r>
      <w:r w:rsidR="009875BC" w:rsidRPr="009875BC">
        <w:t>The motion was approved by all members with no abstentions.</w:t>
      </w:r>
    </w:p>
    <w:p w14:paraId="41695C0B" w14:textId="77777777" w:rsidR="00EE1CA1" w:rsidRDefault="00EE1CA1" w:rsidP="008A51EA">
      <w:pPr>
        <w:tabs>
          <w:tab w:val="left" w:pos="1284"/>
        </w:tabs>
      </w:pPr>
    </w:p>
    <w:p w14:paraId="01FCDC54" w14:textId="77777777" w:rsidR="00F84B28" w:rsidRDefault="003B00EE" w:rsidP="00FD1D4C">
      <w:pPr>
        <w:pStyle w:val="ListParagraph"/>
        <w:numPr>
          <w:ilvl w:val="0"/>
          <w:numId w:val="3"/>
        </w:numPr>
        <w:tabs>
          <w:tab w:val="left" w:pos="1284"/>
        </w:tabs>
        <w:jc w:val="both"/>
      </w:pPr>
      <w:r w:rsidRPr="00FD1D4C">
        <w:rPr>
          <w:b/>
        </w:rPr>
        <w:t>History of L</w:t>
      </w:r>
      <w:r w:rsidR="00EE1CA1" w:rsidRPr="00FD1D4C">
        <w:rPr>
          <w:b/>
        </w:rPr>
        <w:t>ibrary Advisory Board (LAB)</w:t>
      </w:r>
      <w:r w:rsidR="00940173" w:rsidRPr="00FD1D4C">
        <w:rPr>
          <w:b/>
        </w:rPr>
        <w:t>.</w:t>
      </w:r>
      <w:r w:rsidR="00940173">
        <w:t xml:space="preserve">  Sherry Toth, Acting Librarian </w:t>
      </w:r>
      <w:r w:rsidR="00EE1CA1">
        <w:t xml:space="preserve">presented a PowerPoint and </w:t>
      </w:r>
      <w:r w:rsidR="00930E9B">
        <w:t xml:space="preserve">discussed the history </w:t>
      </w:r>
      <w:r w:rsidR="00EE1CA1">
        <w:t xml:space="preserve">of the Library Advisory Board. </w:t>
      </w:r>
    </w:p>
    <w:p w14:paraId="5C9D3D2F" w14:textId="77777777" w:rsidR="00F84B28" w:rsidRDefault="00EE1CA1" w:rsidP="00FD1D4C">
      <w:pPr>
        <w:pStyle w:val="ListParagraph"/>
        <w:numPr>
          <w:ilvl w:val="1"/>
          <w:numId w:val="3"/>
        </w:numPr>
        <w:tabs>
          <w:tab w:val="left" w:pos="1284"/>
        </w:tabs>
        <w:jc w:val="both"/>
      </w:pPr>
      <w:r>
        <w:t xml:space="preserve">The LAB was created in 1996 via Orange County </w:t>
      </w:r>
      <w:r w:rsidR="00F84B28">
        <w:t>Board Resolution 96-903 to provide member cities with a mechanism for more direct input to the Orange County Board of Supervisors as to policies concerning operation of the library system.</w:t>
      </w:r>
    </w:p>
    <w:p w14:paraId="17411689" w14:textId="77777777" w:rsidR="00F84B28" w:rsidRDefault="00F84B28" w:rsidP="00FD1D4C">
      <w:pPr>
        <w:pStyle w:val="ListParagraph"/>
        <w:numPr>
          <w:ilvl w:val="1"/>
          <w:numId w:val="3"/>
        </w:numPr>
        <w:tabs>
          <w:tab w:val="left" w:pos="1284"/>
        </w:tabs>
        <w:jc w:val="both"/>
      </w:pPr>
      <w:r>
        <w:t xml:space="preserve">The LAB established an </w:t>
      </w:r>
      <w:r w:rsidR="001432D6">
        <w:t>Allocation Plan to determine the number of operational days at each library using a statistical formula.</w:t>
      </w:r>
    </w:p>
    <w:p w14:paraId="370A43D0" w14:textId="77777777" w:rsidR="001432D6" w:rsidRDefault="00B763F7" w:rsidP="00FA49D1">
      <w:pPr>
        <w:tabs>
          <w:tab w:val="left" w:pos="1284"/>
        </w:tabs>
        <w:ind w:left="1440" w:hanging="270"/>
        <w:jc w:val="both"/>
      </w:pPr>
      <w:r w:rsidRPr="00FA49D1">
        <w:rPr>
          <w:b/>
        </w:rPr>
        <w:t xml:space="preserve">The Irvine </w:t>
      </w:r>
      <w:r w:rsidR="00C45856" w:rsidRPr="00FA49D1">
        <w:rPr>
          <w:b/>
        </w:rPr>
        <w:t>Set-Aside</w:t>
      </w:r>
      <w:r w:rsidR="00F6027B" w:rsidRPr="00FA49D1">
        <w:rPr>
          <w:b/>
        </w:rPr>
        <w:t>.</w:t>
      </w:r>
      <w:r w:rsidR="00F6027B">
        <w:t xml:space="preserve"> </w:t>
      </w:r>
    </w:p>
    <w:p w14:paraId="1FD84553" w14:textId="77777777" w:rsidR="001432D6" w:rsidRDefault="001432D6" w:rsidP="001432D6">
      <w:pPr>
        <w:pStyle w:val="ListParagraph"/>
        <w:numPr>
          <w:ilvl w:val="1"/>
          <w:numId w:val="3"/>
        </w:numPr>
        <w:tabs>
          <w:tab w:val="left" w:pos="1284"/>
        </w:tabs>
        <w:jc w:val="both"/>
      </w:pPr>
      <w:r>
        <w:lastRenderedPageBreak/>
        <w:t xml:space="preserve">In </w:t>
      </w:r>
      <w:r w:rsidR="002167A9">
        <w:t>2008-2010,</w:t>
      </w:r>
      <w:r w:rsidR="00B763F7">
        <w:t xml:space="preserve"> the Library Advisory Board created an Ad</w:t>
      </w:r>
      <w:r w:rsidR="00BB3C09">
        <w:t>-H</w:t>
      </w:r>
      <w:r w:rsidR="00CF349A">
        <w:t>oc Allocation</w:t>
      </w:r>
      <w:r w:rsidR="00B763F7">
        <w:t xml:space="preserve"> Task Force and hired </w:t>
      </w:r>
      <w:r w:rsidR="005122DD">
        <w:t>Davis C</w:t>
      </w:r>
      <w:r w:rsidR="00B763F7">
        <w:t xml:space="preserve">onsultant to do a financial forecast.  </w:t>
      </w:r>
    </w:p>
    <w:p w14:paraId="46E854EC" w14:textId="77777777" w:rsidR="001432D6" w:rsidRDefault="001432D6" w:rsidP="001432D6">
      <w:pPr>
        <w:pStyle w:val="ListParagraph"/>
        <w:numPr>
          <w:ilvl w:val="1"/>
          <w:numId w:val="3"/>
        </w:numPr>
        <w:tabs>
          <w:tab w:val="left" w:pos="1284"/>
        </w:tabs>
        <w:jc w:val="both"/>
      </w:pPr>
      <w:r>
        <w:t>Circulation was redefined as</w:t>
      </w:r>
      <w:r w:rsidR="00CF349A">
        <w:t>:</w:t>
      </w:r>
      <w:r w:rsidR="00F6649E">
        <w:t xml:space="preserve"> Internet Utilization (hours), </w:t>
      </w:r>
      <w:r w:rsidR="00FD31CF">
        <w:t xml:space="preserve">Materials </w:t>
      </w:r>
      <w:r w:rsidR="00F6649E">
        <w:t>Circulation, Information Queries, Program Attendance, and Library Attendance</w:t>
      </w:r>
    </w:p>
    <w:p w14:paraId="5A0EBE6B" w14:textId="77777777" w:rsidR="009A23B6" w:rsidRDefault="009A23B6" w:rsidP="001432D6">
      <w:pPr>
        <w:pStyle w:val="ListParagraph"/>
        <w:numPr>
          <w:ilvl w:val="1"/>
          <w:numId w:val="3"/>
        </w:numPr>
        <w:tabs>
          <w:tab w:val="left" w:pos="1284"/>
        </w:tabs>
        <w:jc w:val="both"/>
      </w:pPr>
      <w:r>
        <w:t>A</w:t>
      </w:r>
      <w:r w:rsidR="00CF349A">
        <w:t xml:space="preserve"> City Manager Sub-C</w:t>
      </w:r>
      <w:r w:rsidR="00EF7DEA">
        <w:t>ommittee developed a formula for what we currently call the Irvine Set</w:t>
      </w:r>
      <w:r w:rsidR="002177ED">
        <w:t>-a</w:t>
      </w:r>
      <w:r w:rsidR="00EF7DEA">
        <w:t xml:space="preserve">side. </w:t>
      </w:r>
    </w:p>
    <w:p w14:paraId="02AC032A" w14:textId="77777777" w:rsidR="00BB3C09" w:rsidRDefault="00EF7DEA" w:rsidP="001432D6">
      <w:pPr>
        <w:pStyle w:val="ListParagraph"/>
        <w:numPr>
          <w:ilvl w:val="1"/>
          <w:numId w:val="3"/>
        </w:numPr>
        <w:tabs>
          <w:tab w:val="left" w:pos="1284"/>
        </w:tabs>
        <w:jc w:val="both"/>
      </w:pPr>
      <w:r>
        <w:t xml:space="preserve"> </w:t>
      </w:r>
      <w:r w:rsidR="00CF349A">
        <w:t>The s</w:t>
      </w:r>
      <w:r w:rsidR="009A23B6">
        <w:t xml:space="preserve">et aside formula calculates Irvine’s </w:t>
      </w:r>
      <w:r w:rsidR="00CF349A">
        <w:t>annual</w:t>
      </w:r>
      <w:r w:rsidR="009A23B6">
        <w:t xml:space="preserve"> property tax,</w:t>
      </w:r>
      <w:r w:rsidR="00CF349A">
        <w:t xml:space="preserve"> </w:t>
      </w:r>
      <w:r w:rsidR="009A23B6">
        <w:t>less Irvine’s property ta</w:t>
      </w:r>
      <w:r w:rsidR="00CF349A">
        <w:t>x</w:t>
      </w:r>
      <w:r w:rsidR="009A23B6">
        <w:t xml:space="preserve"> at 2% growth cap to equal the set aside</w:t>
      </w:r>
    </w:p>
    <w:p w14:paraId="1C021224" w14:textId="77777777" w:rsidR="009A23B6" w:rsidRDefault="009A23B6" w:rsidP="001432D6">
      <w:pPr>
        <w:pStyle w:val="ListParagraph"/>
        <w:numPr>
          <w:ilvl w:val="1"/>
          <w:numId w:val="3"/>
        </w:numPr>
        <w:tabs>
          <w:tab w:val="left" w:pos="1284"/>
        </w:tabs>
        <w:jc w:val="both"/>
      </w:pPr>
      <w:r>
        <w:t>County agree</w:t>
      </w:r>
      <w:r w:rsidR="009331DA">
        <w:t>d</w:t>
      </w:r>
      <w:r>
        <w:t xml:space="preserve"> to collaborate with the City regarding the location and construction of any new facility constructed with set aside funds</w:t>
      </w:r>
    </w:p>
    <w:p w14:paraId="167EA52E" w14:textId="77777777" w:rsidR="003B00EE" w:rsidRPr="007510BA" w:rsidRDefault="00D70829" w:rsidP="005122DD">
      <w:pPr>
        <w:pStyle w:val="ListParagraph"/>
        <w:tabs>
          <w:tab w:val="left" w:pos="1284"/>
        </w:tabs>
        <w:ind w:left="1080"/>
        <w:rPr>
          <w:sz w:val="22"/>
          <w:szCs w:val="22"/>
        </w:rPr>
      </w:pPr>
      <w:r>
        <w:t xml:space="preserve">  </w:t>
      </w:r>
    </w:p>
    <w:p w14:paraId="1393A5BD" w14:textId="77777777" w:rsidR="003B00EE" w:rsidRDefault="003B00EE" w:rsidP="00FD1D4C">
      <w:pPr>
        <w:pStyle w:val="ListParagraph"/>
        <w:numPr>
          <w:ilvl w:val="0"/>
          <w:numId w:val="3"/>
        </w:numPr>
      </w:pPr>
      <w:r w:rsidRPr="00D80542">
        <w:rPr>
          <w:b/>
        </w:rPr>
        <w:t>OC Public Libraries, 2018 at a Glance</w:t>
      </w:r>
      <w:r w:rsidR="00DF022F">
        <w:t>.  Ms. Toth presented 2018 Statistics for the OC Public Libraries</w:t>
      </w:r>
      <w:r w:rsidR="00D80542">
        <w:t>.</w:t>
      </w:r>
    </w:p>
    <w:p w14:paraId="2249F6D7" w14:textId="77777777" w:rsidR="00BF00D4" w:rsidRPr="00FD1D4C" w:rsidRDefault="00BF00D4" w:rsidP="00330FA9"/>
    <w:p w14:paraId="0A8F4BE8" w14:textId="77777777" w:rsidR="00CF349A" w:rsidRDefault="003B00EE" w:rsidP="00FD1D4C">
      <w:pPr>
        <w:pStyle w:val="ListParagraph"/>
        <w:numPr>
          <w:ilvl w:val="0"/>
          <w:numId w:val="3"/>
        </w:numPr>
        <w:tabs>
          <w:tab w:val="left" w:pos="1284"/>
        </w:tabs>
        <w:jc w:val="both"/>
      </w:pPr>
      <w:r w:rsidRPr="00C45856">
        <w:rPr>
          <w:b/>
        </w:rPr>
        <w:t>5-year Strategic Financial Plan PowerPoint</w:t>
      </w:r>
      <w:r w:rsidR="00C45856" w:rsidRPr="00C45856">
        <w:rPr>
          <w:b/>
        </w:rPr>
        <w:t>.</w:t>
      </w:r>
      <w:r w:rsidR="00C45856">
        <w:t xml:space="preserve">  Sherry Toth, Acting Librarian gave a PowerPoint presentation of the </w:t>
      </w:r>
      <w:r w:rsidR="00C45856" w:rsidRPr="00C45856">
        <w:t>5-year Strategic Financial Plan</w:t>
      </w:r>
      <w:r w:rsidR="00C45856">
        <w:t xml:space="preserve">.  </w:t>
      </w:r>
      <w:r w:rsidR="00FD31CF">
        <w:t xml:space="preserve">OC Public Libraries </w:t>
      </w:r>
      <w:r w:rsidR="00C45856">
        <w:t>is not part of the County’s general fund</w:t>
      </w:r>
      <w:r w:rsidR="00330FA9">
        <w:t>;</w:t>
      </w:r>
      <w:r w:rsidR="00C45856">
        <w:t xml:space="preserve"> </w:t>
      </w:r>
      <w:r w:rsidR="002C0B95">
        <w:t>OCPL receives</w:t>
      </w:r>
      <w:r w:rsidR="00C45856">
        <w:t xml:space="preserve"> 1 percent of the property tax; there is no net County cost for </w:t>
      </w:r>
      <w:r w:rsidR="00CF349A">
        <w:t>OCPL.</w:t>
      </w:r>
      <w:r w:rsidR="00C45856">
        <w:t xml:space="preserve"> </w:t>
      </w:r>
    </w:p>
    <w:p w14:paraId="365FC6CB" w14:textId="77777777" w:rsidR="00C45856" w:rsidRPr="00FD1D4C" w:rsidRDefault="00C45856" w:rsidP="00997C3F">
      <w:pPr>
        <w:tabs>
          <w:tab w:val="left" w:pos="1284"/>
        </w:tabs>
        <w:jc w:val="both"/>
      </w:pPr>
    </w:p>
    <w:p w14:paraId="135A267A" w14:textId="77777777" w:rsidR="007866AC" w:rsidRDefault="003B00EE" w:rsidP="00FD1D4C">
      <w:pPr>
        <w:pStyle w:val="ListParagraph"/>
        <w:numPr>
          <w:ilvl w:val="0"/>
          <w:numId w:val="3"/>
        </w:numPr>
        <w:tabs>
          <w:tab w:val="left" w:pos="1284"/>
        </w:tabs>
      </w:pPr>
      <w:r w:rsidRPr="00613117">
        <w:rPr>
          <w:b/>
        </w:rPr>
        <w:t>Library Programs</w:t>
      </w:r>
      <w:r w:rsidR="006F42E9" w:rsidRPr="00613117">
        <w:rPr>
          <w:b/>
        </w:rPr>
        <w:t>.</w:t>
      </w:r>
      <w:r w:rsidR="006F42E9">
        <w:t xml:space="preserve">  Sherry Toth, </w:t>
      </w:r>
      <w:r w:rsidR="007866AC">
        <w:t xml:space="preserve">Acting County Librarian discussed other programs OC Public Libraries offer, like STEM Programming, 3D </w:t>
      </w:r>
      <w:r w:rsidR="00A45391">
        <w:t>printing</w:t>
      </w:r>
      <w:r w:rsidR="007866AC">
        <w:t xml:space="preserve"> </w:t>
      </w:r>
      <w:r w:rsidR="00C45856">
        <w:t xml:space="preserve">and </w:t>
      </w:r>
      <w:r w:rsidR="007866AC">
        <w:t>Lunch at the</w:t>
      </w:r>
      <w:r w:rsidR="00C45856">
        <w:t xml:space="preserve"> Library</w:t>
      </w:r>
      <w:r w:rsidR="007866AC">
        <w:t xml:space="preserve">.  </w:t>
      </w:r>
    </w:p>
    <w:p w14:paraId="0482C9CD" w14:textId="77777777" w:rsidR="003B00EE" w:rsidRDefault="007866AC" w:rsidP="007866AC">
      <w:pPr>
        <w:tabs>
          <w:tab w:val="left" w:pos="1284"/>
        </w:tabs>
      </w:pPr>
      <w:r>
        <w:t xml:space="preserve"> </w:t>
      </w:r>
    </w:p>
    <w:p w14:paraId="288468C8" w14:textId="77777777" w:rsidR="003B00EE" w:rsidRDefault="003B00EE" w:rsidP="00FD1D4C">
      <w:pPr>
        <w:pStyle w:val="ListParagraph"/>
        <w:numPr>
          <w:ilvl w:val="0"/>
          <w:numId w:val="3"/>
        </w:numPr>
        <w:tabs>
          <w:tab w:val="left" w:pos="1284"/>
        </w:tabs>
        <w:jc w:val="both"/>
      </w:pPr>
      <w:r w:rsidRPr="00613117">
        <w:rPr>
          <w:b/>
        </w:rPr>
        <w:t>Library Resource to Share:</w:t>
      </w:r>
      <w:r w:rsidRPr="003B00EE">
        <w:t xml:space="preserve"> Online High School</w:t>
      </w:r>
      <w:r w:rsidR="00B32745">
        <w:t xml:space="preserve">.  Sherry Toth, Acting County Librarian </w:t>
      </w:r>
      <w:r w:rsidR="00BF00D4">
        <w:t>discussed</w:t>
      </w:r>
      <w:r w:rsidR="00792C84">
        <w:t xml:space="preserve"> the New Onli</w:t>
      </w:r>
      <w:r w:rsidR="007F2D30">
        <w:t>n</w:t>
      </w:r>
      <w:r w:rsidR="00792C84">
        <w:t>e High School Program the Libraries has this year. Gilbert Avila, Online High School Graduate shared the difference the Online High School Program made in his life. Gilbert received his High School Degree and</w:t>
      </w:r>
      <w:r w:rsidR="00C45856">
        <w:t xml:space="preserve"> </w:t>
      </w:r>
      <w:r w:rsidR="00BF00D4">
        <w:t>recently</w:t>
      </w:r>
      <w:r w:rsidR="00792C84">
        <w:t xml:space="preserve"> finished his 1</w:t>
      </w:r>
      <w:r w:rsidR="00792C84" w:rsidRPr="00792C84">
        <w:rPr>
          <w:vertAlign w:val="superscript"/>
        </w:rPr>
        <w:t>st</w:t>
      </w:r>
      <w:r w:rsidR="00792C84">
        <w:t xml:space="preserve"> semester in college.    </w:t>
      </w:r>
    </w:p>
    <w:p w14:paraId="7AB49A0B" w14:textId="77777777" w:rsidR="00FD1D4C" w:rsidRPr="00FD1D4C" w:rsidRDefault="00FD1D4C" w:rsidP="003B00EE">
      <w:pPr>
        <w:pStyle w:val="ListParagraph"/>
      </w:pPr>
    </w:p>
    <w:p w14:paraId="7D868C95" w14:textId="77777777" w:rsidR="003B00EE" w:rsidRPr="008A51EA" w:rsidRDefault="003B00EE" w:rsidP="00FD1D4C">
      <w:pPr>
        <w:pStyle w:val="ListParagraph"/>
        <w:numPr>
          <w:ilvl w:val="0"/>
          <w:numId w:val="3"/>
        </w:numPr>
        <w:tabs>
          <w:tab w:val="left" w:pos="1284"/>
        </w:tabs>
      </w:pPr>
      <w:r w:rsidRPr="005B5206">
        <w:rPr>
          <w:b/>
        </w:rPr>
        <w:t>Strategic Visioning Committee</w:t>
      </w:r>
      <w:r w:rsidR="005E7BD8" w:rsidRPr="005B5206">
        <w:rPr>
          <w:b/>
        </w:rPr>
        <w:t>.</w:t>
      </w:r>
      <w:r w:rsidR="005B5206" w:rsidRPr="005B5206">
        <w:rPr>
          <w:b/>
        </w:rPr>
        <w:t xml:space="preserve"> </w:t>
      </w:r>
      <w:r w:rsidR="005B5206" w:rsidRPr="005B5206">
        <w:t>E</w:t>
      </w:r>
      <w:r w:rsidR="005B5206">
        <w:t xml:space="preserve">laine Gennawey opened the floor for volunteers. The following members volunteered to be on the Strategic Visioning Committee:   </w:t>
      </w:r>
      <w:r w:rsidR="005B5206" w:rsidRPr="005B5206">
        <w:t>William A. Phillips (Aliso Viejo), Christine Marick (Brea)</w:t>
      </w:r>
      <w:r w:rsidR="005B5206">
        <w:t xml:space="preserve">, John Stephens (Costa Mesa), </w:t>
      </w:r>
      <w:r w:rsidR="005B5206" w:rsidRPr="005B5206">
        <w:t xml:space="preserve">Paul Wyatt (Dana </w:t>
      </w:r>
      <w:proofErr w:type="spellStart"/>
      <w:r w:rsidR="005B5206" w:rsidRPr="005B5206">
        <w:t>Point</w:t>
      </w:r>
      <w:r w:rsidR="003F6DEB">
        <w:t>z</w:t>
      </w:r>
      <w:proofErr w:type="spellEnd"/>
      <w:r w:rsidR="003F6DEB">
        <w:t>)</w:t>
      </w:r>
      <w:r w:rsidR="005B5206">
        <w:t>,</w:t>
      </w:r>
      <w:r w:rsidR="00BF00D4">
        <w:t xml:space="preserve"> Letitia Clark (Tustin), and E</w:t>
      </w:r>
      <w:r w:rsidR="003F6DEB">
        <w:t>laine Gennawey (Laguna Niguel), Joe Raney (Laguna Woods), Anne Figueroa (Rancho Santa Margarita).</w:t>
      </w:r>
    </w:p>
    <w:p w14:paraId="2DCC223F" w14:textId="77777777" w:rsidR="003F6DEB" w:rsidRDefault="003F6DEB" w:rsidP="008A51EA">
      <w:pPr>
        <w:tabs>
          <w:tab w:val="left" w:pos="1284"/>
        </w:tabs>
        <w:rPr>
          <w:sz w:val="22"/>
          <w:szCs w:val="22"/>
        </w:rPr>
      </w:pPr>
    </w:p>
    <w:p w14:paraId="0B4A96F1" w14:textId="77777777" w:rsidR="008A51EA" w:rsidRPr="008A51EA" w:rsidRDefault="008A51EA" w:rsidP="008A51EA">
      <w:pPr>
        <w:tabs>
          <w:tab w:val="left" w:pos="1284"/>
        </w:tabs>
        <w:rPr>
          <w:b/>
        </w:rPr>
      </w:pPr>
      <w:r w:rsidRPr="008A51EA">
        <w:rPr>
          <w:b/>
        </w:rPr>
        <w:t>IV. BOARD COMMENTS</w:t>
      </w:r>
    </w:p>
    <w:p w14:paraId="478D5D0A" w14:textId="77777777" w:rsidR="008A51EA" w:rsidRPr="008A51EA" w:rsidRDefault="008A51EA" w:rsidP="008A51EA">
      <w:pPr>
        <w:tabs>
          <w:tab w:val="left" w:pos="1284"/>
        </w:tabs>
      </w:pPr>
      <w:r w:rsidRPr="008A51EA">
        <w:rPr>
          <w:b/>
        </w:rPr>
        <w:t xml:space="preserve">      </w:t>
      </w:r>
      <w:r w:rsidRPr="008A51EA">
        <w:t xml:space="preserve">There were no board comments.  </w:t>
      </w:r>
    </w:p>
    <w:p w14:paraId="15371909" w14:textId="77777777" w:rsidR="008A51EA" w:rsidRDefault="008A51EA" w:rsidP="008A51EA">
      <w:pPr>
        <w:tabs>
          <w:tab w:val="left" w:pos="1284"/>
        </w:tabs>
        <w:rPr>
          <w:sz w:val="22"/>
          <w:szCs w:val="22"/>
        </w:rPr>
      </w:pPr>
    </w:p>
    <w:p w14:paraId="7DC81DEC" w14:textId="77777777" w:rsidR="008A51EA" w:rsidRPr="008A51EA" w:rsidRDefault="008A51EA" w:rsidP="008A51EA">
      <w:pPr>
        <w:tabs>
          <w:tab w:val="left" w:pos="1284"/>
        </w:tabs>
      </w:pPr>
      <w:r w:rsidRPr="008A51EA">
        <w:rPr>
          <w:b/>
        </w:rPr>
        <w:t>V. PUBLIC COMMENTS</w:t>
      </w:r>
    </w:p>
    <w:p w14:paraId="0130D4A9" w14:textId="77777777" w:rsidR="008A51EA" w:rsidRPr="008A51EA" w:rsidRDefault="008A51EA" w:rsidP="008A51EA">
      <w:pPr>
        <w:tabs>
          <w:tab w:val="left" w:pos="1284"/>
        </w:tabs>
      </w:pPr>
      <w:r w:rsidRPr="008A51EA">
        <w:tab/>
        <w:t xml:space="preserve">There were no public comments. </w:t>
      </w:r>
    </w:p>
    <w:p w14:paraId="495AF67D" w14:textId="77777777" w:rsidR="0094652E" w:rsidRPr="008A51EA" w:rsidRDefault="0094652E" w:rsidP="008A51EA">
      <w:pPr>
        <w:tabs>
          <w:tab w:val="left" w:pos="1284"/>
        </w:tabs>
      </w:pPr>
    </w:p>
    <w:p w14:paraId="41AF01DD" w14:textId="77777777" w:rsidR="008A51EA" w:rsidRPr="008A51EA" w:rsidRDefault="008A51EA" w:rsidP="008A51EA">
      <w:pPr>
        <w:tabs>
          <w:tab w:val="left" w:pos="1284"/>
        </w:tabs>
      </w:pPr>
      <w:r w:rsidRPr="008A51EA">
        <w:rPr>
          <w:b/>
        </w:rPr>
        <w:t>VII. ADJOURNMENT</w:t>
      </w:r>
    </w:p>
    <w:p w14:paraId="71E7422A" w14:textId="77777777" w:rsidR="008A51EA" w:rsidRPr="008A51EA" w:rsidRDefault="008A51EA" w:rsidP="008A51EA">
      <w:pPr>
        <w:tabs>
          <w:tab w:val="left" w:pos="1284"/>
        </w:tabs>
      </w:pPr>
      <w:r w:rsidRPr="008A51EA">
        <w:tab/>
        <w:t xml:space="preserve">The meeting was adjourned at </w:t>
      </w:r>
      <w:r w:rsidR="00BF00D4">
        <w:t>5:05</w:t>
      </w:r>
      <w:r w:rsidRPr="008A51EA">
        <w:t xml:space="preserve"> p.m.</w:t>
      </w:r>
    </w:p>
    <w:p w14:paraId="4FE23F04" w14:textId="77777777" w:rsidR="008A51EA" w:rsidRDefault="008A51EA" w:rsidP="008A51EA">
      <w:pPr>
        <w:tabs>
          <w:tab w:val="left" w:pos="1284"/>
        </w:tabs>
      </w:pPr>
    </w:p>
    <w:p w14:paraId="35985CBD" w14:textId="77777777" w:rsidR="0094652E" w:rsidRPr="008A51EA" w:rsidRDefault="0094652E" w:rsidP="008A51EA">
      <w:pPr>
        <w:tabs>
          <w:tab w:val="left" w:pos="1284"/>
        </w:tabs>
      </w:pPr>
    </w:p>
    <w:p w14:paraId="312A81CC" w14:textId="77777777" w:rsidR="008A51EA" w:rsidRPr="008A51EA" w:rsidRDefault="008A51EA" w:rsidP="00BF00D4">
      <w:pPr>
        <w:tabs>
          <w:tab w:val="left" w:pos="1284"/>
        </w:tabs>
        <w:jc w:val="right"/>
      </w:pPr>
      <w:r w:rsidRPr="008A51EA">
        <w:t xml:space="preserve">Minutes prepared by Alex Martinez on </w:t>
      </w:r>
      <w:r w:rsidR="00BF00D4">
        <w:t>1/24/19</w:t>
      </w:r>
    </w:p>
    <w:p w14:paraId="46C23F5C" w14:textId="77777777" w:rsidR="008A51EA" w:rsidRPr="008A51EA" w:rsidRDefault="008A51EA" w:rsidP="00BF00D4">
      <w:pPr>
        <w:tabs>
          <w:tab w:val="left" w:pos="1284"/>
        </w:tabs>
        <w:jc w:val="right"/>
      </w:pPr>
      <w:r w:rsidRPr="008A51EA">
        <w:t xml:space="preserve">Reviewed by </w:t>
      </w:r>
      <w:r w:rsidR="00BF00D4">
        <w:t>Sherry Toth</w:t>
      </w:r>
      <w:r w:rsidRPr="008A51EA">
        <w:t>,</w:t>
      </w:r>
      <w:r w:rsidR="00BF00D4">
        <w:t xml:space="preserve"> Acting</w:t>
      </w:r>
      <w:r w:rsidRPr="008A51EA">
        <w:t xml:space="preserve"> County Librarian on</w:t>
      </w:r>
      <w:r w:rsidRPr="008A51EA">
        <w:softHyphen/>
      </w:r>
      <w:r w:rsidRPr="008A51EA">
        <w:softHyphen/>
      </w:r>
      <w:r w:rsidRPr="008A51EA">
        <w:softHyphen/>
      </w:r>
      <w:r w:rsidRPr="008A51EA">
        <w:softHyphen/>
      </w:r>
      <w:r w:rsidRPr="008A51EA">
        <w:softHyphen/>
      </w:r>
      <w:r w:rsidRPr="008A51EA">
        <w:softHyphen/>
      </w:r>
      <w:r w:rsidRPr="008A51EA">
        <w:softHyphen/>
      </w:r>
      <w:r w:rsidRPr="008A51EA">
        <w:softHyphen/>
      </w:r>
      <w:r w:rsidRPr="008A51EA">
        <w:softHyphen/>
      </w:r>
      <w:r w:rsidRPr="008A51EA">
        <w:softHyphen/>
        <w:t xml:space="preserve"> </w:t>
      </w:r>
      <w:r w:rsidR="00BF00D4">
        <w:t>1/24/19</w:t>
      </w:r>
    </w:p>
    <w:p w14:paraId="25057481" w14:textId="1EDFB450" w:rsidR="008A51EA" w:rsidRPr="009C7EB6" w:rsidRDefault="008A51EA" w:rsidP="00330FA9">
      <w:pPr>
        <w:tabs>
          <w:tab w:val="left" w:pos="1284"/>
        </w:tabs>
        <w:jc w:val="right"/>
      </w:pPr>
      <w:r w:rsidRPr="008A51EA">
        <w:t xml:space="preserve">Approved at the Library Advisory Board Meeting on </w:t>
      </w:r>
      <w:r w:rsidR="000E6C3B">
        <w:t>5/1</w:t>
      </w:r>
      <w:bookmarkStart w:id="2" w:name="_GoBack"/>
      <w:bookmarkEnd w:id="2"/>
      <w:r w:rsidR="000E6C3B">
        <w:t>6/19</w:t>
      </w:r>
    </w:p>
    <w:sectPr w:rsidR="008A51EA" w:rsidRPr="009C7EB6" w:rsidSect="005720E8">
      <w:headerReference w:type="first" r:id="rId12"/>
      <w:type w:val="continuous"/>
      <w:pgSz w:w="12240" w:h="15840" w:code="1"/>
      <w:pgMar w:top="1152" w:right="1440" w:bottom="432"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1813E" w14:textId="77777777" w:rsidR="0087344F" w:rsidRDefault="0087344F">
      <w:r>
        <w:separator/>
      </w:r>
    </w:p>
  </w:endnote>
  <w:endnote w:type="continuationSeparator" w:id="0">
    <w:p w14:paraId="6BDE576A" w14:textId="77777777" w:rsidR="0087344F" w:rsidRDefault="0087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19A56" w14:textId="77777777" w:rsidR="0087344F" w:rsidRDefault="0087344F">
      <w:r>
        <w:separator/>
      </w:r>
    </w:p>
  </w:footnote>
  <w:footnote w:type="continuationSeparator" w:id="0">
    <w:p w14:paraId="416B28E1" w14:textId="77777777" w:rsidR="0087344F" w:rsidRDefault="00873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7347" w14:textId="77777777" w:rsidR="002E25AB" w:rsidRDefault="00F12BCF">
    <w:pPr>
      <w:pStyle w:val="Header"/>
    </w:pPr>
    <w:r>
      <w:rPr>
        <w:noProof/>
      </w:rPr>
      <w:drawing>
        <wp:anchor distT="0" distB="0" distL="114300" distR="114300" simplePos="0" relativeHeight="251657728" behindDoc="0" locked="1" layoutInCell="1" allowOverlap="1" wp14:anchorId="36C89C42" wp14:editId="491F72A8">
          <wp:simplePos x="0" y="0"/>
          <wp:positionH relativeFrom="page">
            <wp:align>center</wp:align>
          </wp:positionH>
          <wp:positionV relativeFrom="paragraph">
            <wp:posOffset>-114300</wp:posOffset>
          </wp:positionV>
          <wp:extent cx="6062472"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062472" cy="685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EA6"/>
    <w:multiLevelType w:val="hybridMultilevel"/>
    <w:tmpl w:val="A4388F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EF6CEA"/>
    <w:multiLevelType w:val="hybridMultilevel"/>
    <w:tmpl w:val="F1CA62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07939"/>
    <w:multiLevelType w:val="hybridMultilevel"/>
    <w:tmpl w:val="3DA8B134"/>
    <w:lvl w:ilvl="0" w:tplc="F05459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8E1490"/>
    <w:multiLevelType w:val="hybridMultilevel"/>
    <w:tmpl w:val="60EE1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90C2C"/>
    <w:multiLevelType w:val="hybridMultilevel"/>
    <w:tmpl w:val="72187F50"/>
    <w:lvl w:ilvl="0" w:tplc="99BEAC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2442B"/>
    <w:multiLevelType w:val="hybridMultilevel"/>
    <w:tmpl w:val="AD80AE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EED54EC"/>
    <w:multiLevelType w:val="hybridMultilevel"/>
    <w:tmpl w:val="000C136E"/>
    <w:lvl w:ilvl="0" w:tplc="110C7C82">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FB6F21"/>
    <w:multiLevelType w:val="hybridMultilevel"/>
    <w:tmpl w:val="3DA8B134"/>
    <w:lvl w:ilvl="0" w:tplc="F05459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237CC2"/>
    <w:multiLevelType w:val="hybridMultilevel"/>
    <w:tmpl w:val="3DA8B134"/>
    <w:lvl w:ilvl="0" w:tplc="F05459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7"/>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48"/>
    <w:rsid w:val="0000018F"/>
    <w:rsid w:val="00000772"/>
    <w:rsid w:val="00003810"/>
    <w:rsid w:val="00003B30"/>
    <w:rsid w:val="000053FE"/>
    <w:rsid w:val="000061D8"/>
    <w:rsid w:val="00006804"/>
    <w:rsid w:val="0001010B"/>
    <w:rsid w:val="0001130C"/>
    <w:rsid w:val="00015D1E"/>
    <w:rsid w:val="000163C3"/>
    <w:rsid w:val="00016E20"/>
    <w:rsid w:val="000206FB"/>
    <w:rsid w:val="00021687"/>
    <w:rsid w:val="000237F5"/>
    <w:rsid w:val="0002404B"/>
    <w:rsid w:val="0002504C"/>
    <w:rsid w:val="0002585D"/>
    <w:rsid w:val="00026268"/>
    <w:rsid w:val="00027CC7"/>
    <w:rsid w:val="00032FF5"/>
    <w:rsid w:val="000330C9"/>
    <w:rsid w:val="00033A8C"/>
    <w:rsid w:val="00033CBC"/>
    <w:rsid w:val="00033DC4"/>
    <w:rsid w:val="000348D2"/>
    <w:rsid w:val="00034CEB"/>
    <w:rsid w:val="000425B1"/>
    <w:rsid w:val="000426AA"/>
    <w:rsid w:val="000463AB"/>
    <w:rsid w:val="00047420"/>
    <w:rsid w:val="00050DE0"/>
    <w:rsid w:val="00052353"/>
    <w:rsid w:val="00053D49"/>
    <w:rsid w:val="00055388"/>
    <w:rsid w:val="00056228"/>
    <w:rsid w:val="00056923"/>
    <w:rsid w:val="00057953"/>
    <w:rsid w:val="00057FE4"/>
    <w:rsid w:val="000607A2"/>
    <w:rsid w:val="00070B72"/>
    <w:rsid w:val="0007448F"/>
    <w:rsid w:val="00075CAA"/>
    <w:rsid w:val="000766B4"/>
    <w:rsid w:val="000774D8"/>
    <w:rsid w:val="00080E54"/>
    <w:rsid w:val="00083745"/>
    <w:rsid w:val="00084D91"/>
    <w:rsid w:val="00087643"/>
    <w:rsid w:val="00094F21"/>
    <w:rsid w:val="0009707B"/>
    <w:rsid w:val="000A018D"/>
    <w:rsid w:val="000A04AE"/>
    <w:rsid w:val="000A26CB"/>
    <w:rsid w:val="000A277C"/>
    <w:rsid w:val="000A2F41"/>
    <w:rsid w:val="000A57EC"/>
    <w:rsid w:val="000A60A6"/>
    <w:rsid w:val="000A6487"/>
    <w:rsid w:val="000A6BFD"/>
    <w:rsid w:val="000A6FDD"/>
    <w:rsid w:val="000A7691"/>
    <w:rsid w:val="000B305A"/>
    <w:rsid w:val="000B73F8"/>
    <w:rsid w:val="000C1C87"/>
    <w:rsid w:val="000C31D7"/>
    <w:rsid w:val="000C35AC"/>
    <w:rsid w:val="000C3E3E"/>
    <w:rsid w:val="000C43D8"/>
    <w:rsid w:val="000C45F5"/>
    <w:rsid w:val="000C66F7"/>
    <w:rsid w:val="000C6C4F"/>
    <w:rsid w:val="000C71F7"/>
    <w:rsid w:val="000D3831"/>
    <w:rsid w:val="000D5F6C"/>
    <w:rsid w:val="000D628D"/>
    <w:rsid w:val="000D76EA"/>
    <w:rsid w:val="000E0904"/>
    <w:rsid w:val="000E4165"/>
    <w:rsid w:val="000E605E"/>
    <w:rsid w:val="000E6C3B"/>
    <w:rsid w:val="000F5F40"/>
    <w:rsid w:val="000F6D00"/>
    <w:rsid w:val="0010076F"/>
    <w:rsid w:val="001020BD"/>
    <w:rsid w:val="00102CC0"/>
    <w:rsid w:val="001040D6"/>
    <w:rsid w:val="0010410D"/>
    <w:rsid w:val="00104E50"/>
    <w:rsid w:val="00113797"/>
    <w:rsid w:val="00116CF9"/>
    <w:rsid w:val="00116FC5"/>
    <w:rsid w:val="0011721D"/>
    <w:rsid w:val="00124E85"/>
    <w:rsid w:val="00125982"/>
    <w:rsid w:val="00125F7B"/>
    <w:rsid w:val="001271E2"/>
    <w:rsid w:val="0012754B"/>
    <w:rsid w:val="00130828"/>
    <w:rsid w:val="001318F3"/>
    <w:rsid w:val="00134F79"/>
    <w:rsid w:val="00142675"/>
    <w:rsid w:val="001432D6"/>
    <w:rsid w:val="001445D0"/>
    <w:rsid w:val="00144F2F"/>
    <w:rsid w:val="001453EB"/>
    <w:rsid w:val="00152DA4"/>
    <w:rsid w:val="00153AFB"/>
    <w:rsid w:val="001549C4"/>
    <w:rsid w:val="001578CD"/>
    <w:rsid w:val="0015795A"/>
    <w:rsid w:val="001619EE"/>
    <w:rsid w:val="00162A7B"/>
    <w:rsid w:val="001651F0"/>
    <w:rsid w:val="00165E46"/>
    <w:rsid w:val="00167CDD"/>
    <w:rsid w:val="00170510"/>
    <w:rsid w:val="001719A4"/>
    <w:rsid w:val="00172CAA"/>
    <w:rsid w:val="00172E95"/>
    <w:rsid w:val="001767D7"/>
    <w:rsid w:val="001771BE"/>
    <w:rsid w:val="00182293"/>
    <w:rsid w:val="00182FF5"/>
    <w:rsid w:val="00183035"/>
    <w:rsid w:val="001830AD"/>
    <w:rsid w:val="00184E14"/>
    <w:rsid w:val="001853B9"/>
    <w:rsid w:val="001857EC"/>
    <w:rsid w:val="00185971"/>
    <w:rsid w:val="00187F1E"/>
    <w:rsid w:val="001906C9"/>
    <w:rsid w:val="001929A7"/>
    <w:rsid w:val="0019318F"/>
    <w:rsid w:val="001935E6"/>
    <w:rsid w:val="00193A20"/>
    <w:rsid w:val="0019597B"/>
    <w:rsid w:val="00195C54"/>
    <w:rsid w:val="001964D6"/>
    <w:rsid w:val="00197AD4"/>
    <w:rsid w:val="00197E81"/>
    <w:rsid w:val="001A1017"/>
    <w:rsid w:val="001A16A0"/>
    <w:rsid w:val="001A24C1"/>
    <w:rsid w:val="001A2A87"/>
    <w:rsid w:val="001A38C6"/>
    <w:rsid w:val="001A51DE"/>
    <w:rsid w:val="001A59E5"/>
    <w:rsid w:val="001A6747"/>
    <w:rsid w:val="001B03BE"/>
    <w:rsid w:val="001B3129"/>
    <w:rsid w:val="001B6EBE"/>
    <w:rsid w:val="001C0296"/>
    <w:rsid w:val="001C08B4"/>
    <w:rsid w:val="001C79F5"/>
    <w:rsid w:val="001D2162"/>
    <w:rsid w:val="001D3082"/>
    <w:rsid w:val="001D3EBF"/>
    <w:rsid w:val="001D42A5"/>
    <w:rsid w:val="001D6C17"/>
    <w:rsid w:val="001E089F"/>
    <w:rsid w:val="001E1535"/>
    <w:rsid w:val="001E249A"/>
    <w:rsid w:val="001E28BD"/>
    <w:rsid w:val="001E5EA7"/>
    <w:rsid w:val="001F2D64"/>
    <w:rsid w:val="001F3183"/>
    <w:rsid w:val="001F36A0"/>
    <w:rsid w:val="001F4243"/>
    <w:rsid w:val="001F61CB"/>
    <w:rsid w:val="00200206"/>
    <w:rsid w:val="0020042C"/>
    <w:rsid w:val="002036F3"/>
    <w:rsid w:val="00207AD2"/>
    <w:rsid w:val="00207B91"/>
    <w:rsid w:val="00207DBC"/>
    <w:rsid w:val="00211029"/>
    <w:rsid w:val="0021122A"/>
    <w:rsid w:val="00211513"/>
    <w:rsid w:val="00211692"/>
    <w:rsid w:val="00213F13"/>
    <w:rsid w:val="00214B6F"/>
    <w:rsid w:val="00214EED"/>
    <w:rsid w:val="002167A9"/>
    <w:rsid w:val="002177ED"/>
    <w:rsid w:val="00220A8F"/>
    <w:rsid w:val="00222074"/>
    <w:rsid w:val="0022596F"/>
    <w:rsid w:val="00227D6C"/>
    <w:rsid w:val="00230133"/>
    <w:rsid w:val="00230A7E"/>
    <w:rsid w:val="00231DA4"/>
    <w:rsid w:val="002329CB"/>
    <w:rsid w:val="0023522F"/>
    <w:rsid w:val="002354E1"/>
    <w:rsid w:val="00242D14"/>
    <w:rsid w:val="0024433F"/>
    <w:rsid w:val="002455B1"/>
    <w:rsid w:val="00251F0A"/>
    <w:rsid w:val="00253912"/>
    <w:rsid w:val="00253A62"/>
    <w:rsid w:val="002543CC"/>
    <w:rsid w:val="0025480F"/>
    <w:rsid w:val="002548A9"/>
    <w:rsid w:val="00257938"/>
    <w:rsid w:val="00260C9E"/>
    <w:rsid w:val="00260F9C"/>
    <w:rsid w:val="00262836"/>
    <w:rsid w:val="002631EE"/>
    <w:rsid w:val="0026381F"/>
    <w:rsid w:val="00265596"/>
    <w:rsid w:val="0027310B"/>
    <w:rsid w:val="00273465"/>
    <w:rsid w:val="00277193"/>
    <w:rsid w:val="00281DD6"/>
    <w:rsid w:val="00283601"/>
    <w:rsid w:val="00283680"/>
    <w:rsid w:val="002836AA"/>
    <w:rsid w:val="002853AB"/>
    <w:rsid w:val="00285F7C"/>
    <w:rsid w:val="00290AAA"/>
    <w:rsid w:val="002937EE"/>
    <w:rsid w:val="00294B54"/>
    <w:rsid w:val="00295FD5"/>
    <w:rsid w:val="002A1EF4"/>
    <w:rsid w:val="002A2C3C"/>
    <w:rsid w:val="002A3487"/>
    <w:rsid w:val="002A46BD"/>
    <w:rsid w:val="002A4D6B"/>
    <w:rsid w:val="002A4DA1"/>
    <w:rsid w:val="002A5E7D"/>
    <w:rsid w:val="002B0C76"/>
    <w:rsid w:val="002B1193"/>
    <w:rsid w:val="002B20E2"/>
    <w:rsid w:val="002B2AA8"/>
    <w:rsid w:val="002B2BC1"/>
    <w:rsid w:val="002B2C3A"/>
    <w:rsid w:val="002B323A"/>
    <w:rsid w:val="002B393A"/>
    <w:rsid w:val="002B5451"/>
    <w:rsid w:val="002B6520"/>
    <w:rsid w:val="002B6598"/>
    <w:rsid w:val="002C0B95"/>
    <w:rsid w:val="002C0E7B"/>
    <w:rsid w:val="002C1F6A"/>
    <w:rsid w:val="002C22E8"/>
    <w:rsid w:val="002C5FDC"/>
    <w:rsid w:val="002C610E"/>
    <w:rsid w:val="002D27AA"/>
    <w:rsid w:val="002D3B73"/>
    <w:rsid w:val="002D5157"/>
    <w:rsid w:val="002D7081"/>
    <w:rsid w:val="002E06F1"/>
    <w:rsid w:val="002E098D"/>
    <w:rsid w:val="002E1110"/>
    <w:rsid w:val="002E25AB"/>
    <w:rsid w:val="002E2F86"/>
    <w:rsid w:val="002E3BDE"/>
    <w:rsid w:val="002E4904"/>
    <w:rsid w:val="002E6299"/>
    <w:rsid w:val="002F34CA"/>
    <w:rsid w:val="002F36A0"/>
    <w:rsid w:val="002F4B32"/>
    <w:rsid w:val="002F4B85"/>
    <w:rsid w:val="002F644B"/>
    <w:rsid w:val="002F6651"/>
    <w:rsid w:val="00301498"/>
    <w:rsid w:val="00303EC3"/>
    <w:rsid w:val="00305B6D"/>
    <w:rsid w:val="00307965"/>
    <w:rsid w:val="0031026C"/>
    <w:rsid w:val="0031044E"/>
    <w:rsid w:val="0031229D"/>
    <w:rsid w:val="003130D5"/>
    <w:rsid w:val="00313B88"/>
    <w:rsid w:val="00314F0C"/>
    <w:rsid w:val="00315088"/>
    <w:rsid w:val="00315D26"/>
    <w:rsid w:val="0031745D"/>
    <w:rsid w:val="003176FD"/>
    <w:rsid w:val="00322707"/>
    <w:rsid w:val="00322ACF"/>
    <w:rsid w:val="00322DD0"/>
    <w:rsid w:val="00327106"/>
    <w:rsid w:val="00330FA9"/>
    <w:rsid w:val="00333047"/>
    <w:rsid w:val="00333223"/>
    <w:rsid w:val="00335299"/>
    <w:rsid w:val="00335EAB"/>
    <w:rsid w:val="003379C6"/>
    <w:rsid w:val="00337B36"/>
    <w:rsid w:val="00340CFF"/>
    <w:rsid w:val="00340F6F"/>
    <w:rsid w:val="00341424"/>
    <w:rsid w:val="00341C09"/>
    <w:rsid w:val="003428B6"/>
    <w:rsid w:val="00344AEF"/>
    <w:rsid w:val="00345CA2"/>
    <w:rsid w:val="00347A8B"/>
    <w:rsid w:val="0035072A"/>
    <w:rsid w:val="0035431C"/>
    <w:rsid w:val="00355791"/>
    <w:rsid w:val="00355930"/>
    <w:rsid w:val="00355F53"/>
    <w:rsid w:val="00355F69"/>
    <w:rsid w:val="003606CB"/>
    <w:rsid w:val="0036418C"/>
    <w:rsid w:val="00366A7B"/>
    <w:rsid w:val="00370AB2"/>
    <w:rsid w:val="00371D01"/>
    <w:rsid w:val="00372135"/>
    <w:rsid w:val="00373EBF"/>
    <w:rsid w:val="0037420D"/>
    <w:rsid w:val="00375EE1"/>
    <w:rsid w:val="00377C88"/>
    <w:rsid w:val="003801E1"/>
    <w:rsid w:val="00380982"/>
    <w:rsid w:val="00380A97"/>
    <w:rsid w:val="00381268"/>
    <w:rsid w:val="003813F4"/>
    <w:rsid w:val="003821B4"/>
    <w:rsid w:val="003848D0"/>
    <w:rsid w:val="0038598A"/>
    <w:rsid w:val="00387FCE"/>
    <w:rsid w:val="003902C5"/>
    <w:rsid w:val="003915F0"/>
    <w:rsid w:val="00391FE6"/>
    <w:rsid w:val="003933E3"/>
    <w:rsid w:val="00394562"/>
    <w:rsid w:val="003963D3"/>
    <w:rsid w:val="00396667"/>
    <w:rsid w:val="00397697"/>
    <w:rsid w:val="003A372E"/>
    <w:rsid w:val="003A4663"/>
    <w:rsid w:val="003A60E8"/>
    <w:rsid w:val="003A6268"/>
    <w:rsid w:val="003A7140"/>
    <w:rsid w:val="003B00EE"/>
    <w:rsid w:val="003B236E"/>
    <w:rsid w:val="003B3CD5"/>
    <w:rsid w:val="003B4337"/>
    <w:rsid w:val="003B45C9"/>
    <w:rsid w:val="003B65AB"/>
    <w:rsid w:val="003B7250"/>
    <w:rsid w:val="003B76FF"/>
    <w:rsid w:val="003C0BBC"/>
    <w:rsid w:val="003D0DC0"/>
    <w:rsid w:val="003D15B0"/>
    <w:rsid w:val="003D1C1A"/>
    <w:rsid w:val="003D4A11"/>
    <w:rsid w:val="003D5133"/>
    <w:rsid w:val="003D5241"/>
    <w:rsid w:val="003E06C1"/>
    <w:rsid w:val="003E1337"/>
    <w:rsid w:val="003E1714"/>
    <w:rsid w:val="003E1E90"/>
    <w:rsid w:val="003E20DE"/>
    <w:rsid w:val="003E2EDD"/>
    <w:rsid w:val="003E3086"/>
    <w:rsid w:val="003E5C9F"/>
    <w:rsid w:val="003E650C"/>
    <w:rsid w:val="003F075F"/>
    <w:rsid w:val="003F1261"/>
    <w:rsid w:val="003F4D31"/>
    <w:rsid w:val="003F6DEB"/>
    <w:rsid w:val="003F7CE3"/>
    <w:rsid w:val="00401D6A"/>
    <w:rsid w:val="00404D9F"/>
    <w:rsid w:val="00407156"/>
    <w:rsid w:val="004078B4"/>
    <w:rsid w:val="00410348"/>
    <w:rsid w:val="0041106A"/>
    <w:rsid w:val="0041247B"/>
    <w:rsid w:val="004144A7"/>
    <w:rsid w:val="00415058"/>
    <w:rsid w:val="004156B2"/>
    <w:rsid w:val="00415FB7"/>
    <w:rsid w:val="0041695B"/>
    <w:rsid w:val="004176DE"/>
    <w:rsid w:val="00420F17"/>
    <w:rsid w:val="00421EC6"/>
    <w:rsid w:val="00424AA6"/>
    <w:rsid w:val="00425C57"/>
    <w:rsid w:val="00426774"/>
    <w:rsid w:val="004273ED"/>
    <w:rsid w:val="00427631"/>
    <w:rsid w:val="004279E2"/>
    <w:rsid w:val="00427BA6"/>
    <w:rsid w:val="0043160B"/>
    <w:rsid w:val="0043191B"/>
    <w:rsid w:val="00433075"/>
    <w:rsid w:val="0043312A"/>
    <w:rsid w:val="004335B9"/>
    <w:rsid w:val="004353F2"/>
    <w:rsid w:val="00436D60"/>
    <w:rsid w:val="00437F3E"/>
    <w:rsid w:val="00440EC5"/>
    <w:rsid w:val="004462A0"/>
    <w:rsid w:val="0044752D"/>
    <w:rsid w:val="00447D0A"/>
    <w:rsid w:val="00450C89"/>
    <w:rsid w:val="00451649"/>
    <w:rsid w:val="004519AD"/>
    <w:rsid w:val="00451A8E"/>
    <w:rsid w:val="00451F4C"/>
    <w:rsid w:val="0045708D"/>
    <w:rsid w:val="00457FF0"/>
    <w:rsid w:val="004627DF"/>
    <w:rsid w:val="00462D08"/>
    <w:rsid w:val="00462FDC"/>
    <w:rsid w:val="004636EB"/>
    <w:rsid w:val="00463AE9"/>
    <w:rsid w:val="00464D59"/>
    <w:rsid w:val="00467424"/>
    <w:rsid w:val="004702B2"/>
    <w:rsid w:val="00472D6E"/>
    <w:rsid w:val="00472ECB"/>
    <w:rsid w:val="00476809"/>
    <w:rsid w:val="00476C9C"/>
    <w:rsid w:val="00476EE0"/>
    <w:rsid w:val="00476F72"/>
    <w:rsid w:val="004803B5"/>
    <w:rsid w:val="004831F7"/>
    <w:rsid w:val="004832B8"/>
    <w:rsid w:val="0048344D"/>
    <w:rsid w:val="00484BD8"/>
    <w:rsid w:val="004941B7"/>
    <w:rsid w:val="00495936"/>
    <w:rsid w:val="00495DD3"/>
    <w:rsid w:val="004960AC"/>
    <w:rsid w:val="004A0389"/>
    <w:rsid w:val="004A09B6"/>
    <w:rsid w:val="004A0B85"/>
    <w:rsid w:val="004A15BF"/>
    <w:rsid w:val="004A33EB"/>
    <w:rsid w:val="004A7659"/>
    <w:rsid w:val="004A768B"/>
    <w:rsid w:val="004B0E31"/>
    <w:rsid w:val="004B6DCE"/>
    <w:rsid w:val="004B7821"/>
    <w:rsid w:val="004B78DF"/>
    <w:rsid w:val="004C0FB4"/>
    <w:rsid w:val="004C51F3"/>
    <w:rsid w:val="004C6B45"/>
    <w:rsid w:val="004C7014"/>
    <w:rsid w:val="004D0632"/>
    <w:rsid w:val="004D0FD5"/>
    <w:rsid w:val="004D1070"/>
    <w:rsid w:val="004D4379"/>
    <w:rsid w:val="004D4FCC"/>
    <w:rsid w:val="004E14AE"/>
    <w:rsid w:val="004E1751"/>
    <w:rsid w:val="004E5C34"/>
    <w:rsid w:val="004E650C"/>
    <w:rsid w:val="004E6B8A"/>
    <w:rsid w:val="004E6E36"/>
    <w:rsid w:val="004F1300"/>
    <w:rsid w:val="004F1956"/>
    <w:rsid w:val="004F532D"/>
    <w:rsid w:val="004F53A6"/>
    <w:rsid w:val="00500C0D"/>
    <w:rsid w:val="00501003"/>
    <w:rsid w:val="005037C3"/>
    <w:rsid w:val="0050384A"/>
    <w:rsid w:val="00504233"/>
    <w:rsid w:val="0050595F"/>
    <w:rsid w:val="00510BD9"/>
    <w:rsid w:val="005110CD"/>
    <w:rsid w:val="005122DD"/>
    <w:rsid w:val="00512C1B"/>
    <w:rsid w:val="00515734"/>
    <w:rsid w:val="0051673A"/>
    <w:rsid w:val="0051790B"/>
    <w:rsid w:val="00521753"/>
    <w:rsid w:val="005232F3"/>
    <w:rsid w:val="005238ED"/>
    <w:rsid w:val="00524437"/>
    <w:rsid w:val="00525A47"/>
    <w:rsid w:val="00525DF4"/>
    <w:rsid w:val="005265C2"/>
    <w:rsid w:val="0053152D"/>
    <w:rsid w:val="005330DD"/>
    <w:rsid w:val="005369D8"/>
    <w:rsid w:val="00537E4F"/>
    <w:rsid w:val="00541120"/>
    <w:rsid w:val="0054155D"/>
    <w:rsid w:val="00541EDF"/>
    <w:rsid w:val="005421FD"/>
    <w:rsid w:val="00543254"/>
    <w:rsid w:val="00544AFD"/>
    <w:rsid w:val="00552269"/>
    <w:rsid w:val="00553B5C"/>
    <w:rsid w:val="00554DD0"/>
    <w:rsid w:val="00555600"/>
    <w:rsid w:val="00561703"/>
    <w:rsid w:val="00562C21"/>
    <w:rsid w:val="005637D6"/>
    <w:rsid w:val="00565908"/>
    <w:rsid w:val="00567AAA"/>
    <w:rsid w:val="0057124A"/>
    <w:rsid w:val="005714E0"/>
    <w:rsid w:val="00571D87"/>
    <w:rsid w:val="005720E8"/>
    <w:rsid w:val="00573ED7"/>
    <w:rsid w:val="00577EE9"/>
    <w:rsid w:val="005816E1"/>
    <w:rsid w:val="00582DA4"/>
    <w:rsid w:val="00585474"/>
    <w:rsid w:val="005905A2"/>
    <w:rsid w:val="00593FD8"/>
    <w:rsid w:val="0059546B"/>
    <w:rsid w:val="00595C09"/>
    <w:rsid w:val="00596987"/>
    <w:rsid w:val="00596CFB"/>
    <w:rsid w:val="005A2796"/>
    <w:rsid w:val="005A5876"/>
    <w:rsid w:val="005B16A0"/>
    <w:rsid w:val="005B20DE"/>
    <w:rsid w:val="005B5206"/>
    <w:rsid w:val="005B55AF"/>
    <w:rsid w:val="005C035C"/>
    <w:rsid w:val="005C44E0"/>
    <w:rsid w:val="005C5874"/>
    <w:rsid w:val="005C59D3"/>
    <w:rsid w:val="005D16F7"/>
    <w:rsid w:val="005D3335"/>
    <w:rsid w:val="005D3C19"/>
    <w:rsid w:val="005D3C2B"/>
    <w:rsid w:val="005D4346"/>
    <w:rsid w:val="005E02EA"/>
    <w:rsid w:val="005E075D"/>
    <w:rsid w:val="005E3FE1"/>
    <w:rsid w:val="005E5FD6"/>
    <w:rsid w:val="005E7324"/>
    <w:rsid w:val="005E7BD8"/>
    <w:rsid w:val="005F11DC"/>
    <w:rsid w:val="005F1A7B"/>
    <w:rsid w:val="005F5324"/>
    <w:rsid w:val="005F63E4"/>
    <w:rsid w:val="00600358"/>
    <w:rsid w:val="006005A7"/>
    <w:rsid w:val="006038D3"/>
    <w:rsid w:val="00605380"/>
    <w:rsid w:val="00607CCB"/>
    <w:rsid w:val="00613117"/>
    <w:rsid w:val="00613E2B"/>
    <w:rsid w:val="00614981"/>
    <w:rsid w:val="00617D5F"/>
    <w:rsid w:val="00620521"/>
    <w:rsid w:val="0063343B"/>
    <w:rsid w:val="006337F4"/>
    <w:rsid w:val="0063683A"/>
    <w:rsid w:val="0063690B"/>
    <w:rsid w:val="00640139"/>
    <w:rsid w:val="006401EF"/>
    <w:rsid w:val="00640C40"/>
    <w:rsid w:val="006414E8"/>
    <w:rsid w:val="006440F2"/>
    <w:rsid w:val="00644823"/>
    <w:rsid w:val="00644C4F"/>
    <w:rsid w:val="0064504B"/>
    <w:rsid w:val="0064529A"/>
    <w:rsid w:val="00647369"/>
    <w:rsid w:val="00650556"/>
    <w:rsid w:val="0065159B"/>
    <w:rsid w:val="006520C5"/>
    <w:rsid w:val="00655936"/>
    <w:rsid w:val="006561FF"/>
    <w:rsid w:val="00656DF2"/>
    <w:rsid w:val="00657462"/>
    <w:rsid w:val="0065772A"/>
    <w:rsid w:val="00661737"/>
    <w:rsid w:val="00661855"/>
    <w:rsid w:val="006621F5"/>
    <w:rsid w:val="00663EE9"/>
    <w:rsid w:val="006642E9"/>
    <w:rsid w:val="00664C85"/>
    <w:rsid w:val="006714D5"/>
    <w:rsid w:val="00672B58"/>
    <w:rsid w:val="00673E9F"/>
    <w:rsid w:val="00674370"/>
    <w:rsid w:val="00674C73"/>
    <w:rsid w:val="00675FA1"/>
    <w:rsid w:val="00676F55"/>
    <w:rsid w:val="00677213"/>
    <w:rsid w:val="00680A0C"/>
    <w:rsid w:val="006829F8"/>
    <w:rsid w:val="006832B3"/>
    <w:rsid w:val="00683F4A"/>
    <w:rsid w:val="006872FD"/>
    <w:rsid w:val="00691450"/>
    <w:rsid w:val="00694D19"/>
    <w:rsid w:val="0069550D"/>
    <w:rsid w:val="006A0D1D"/>
    <w:rsid w:val="006A347C"/>
    <w:rsid w:val="006A420D"/>
    <w:rsid w:val="006A49DB"/>
    <w:rsid w:val="006A7091"/>
    <w:rsid w:val="006A70FD"/>
    <w:rsid w:val="006B055A"/>
    <w:rsid w:val="006B26AA"/>
    <w:rsid w:val="006B369C"/>
    <w:rsid w:val="006B37B7"/>
    <w:rsid w:val="006B6E95"/>
    <w:rsid w:val="006B79B3"/>
    <w:rsid w:val="006C6779"/>
    <w:rsid w:val="006C6794"/>
    <w:rsid w:val="006C7020"/>
    <w:rsid w:val="006D116E"/>
    <w:rsid w:val="006D25BA"/>
    <w:rsid w:val="006D68A0"/>
    <w:rsid w:val="006D7FF0"/>
    <w:rsid w:val="006E1F0B"/>
    <w:rsid w:val="006E215B"/>
    <w:rsid w:val="006E2EE8"/>
    <w:rsid w:val="006E48F0"/>
    <w:rsid w:val="006E4FE3"/>
    <w:rsid w:val="006E7D66"/>
    <w:rsid w:val="006F0ECC"/>
    <w:rsid w:val="006F1C61"/>
    <w:rsid w:val="006F42E9"/>
    <w:rsid w:val="006F5970"/>
    <w:rsid w:val="006F5B14"/>
    <w:rsid w:val="006F7AF2"/>
    <w:rsid w:val="00700B2A"/>
    <w:rsid w:val="00701C40"/>
    <w:rsid w:val="0070467A"/>
    <w:rsid w:val="00706F55"/>
    <w:rsid w:val="00707669"/>
    <w:rsid w:val="00710CE6"/>
    <w:rsid w:val="00713CE6"/>
    <w:rsid w:val="0071735F"/>
    <w:rsid w:val="007174DB"/>
    <w:rsid w:val="007261E7"/>
    <w:rsid w:val="00727B64"/>
    <w:rsid w:val="00731E80"/>
    <w:rsid w:val="00734871"/>
    <w:rsid w:val="0073549B"/>
    <w:rsid w:val="007364E8"/>
    <w:rsid w:val="0074036C"/>
    <w:rsid w:val="007442F3"/>
    <w:rsid w:val="0074508C"/>
    <w:rsid w:val="0074590E"/>
    <w:rsid w:val="007467A0"/>
    <w:rsid w:val="00746EEE"/>
    <w:rsid w:val="00747374"/>
    <w:rsid w:val="00750D17"/>
    <w:rsid w:val="007510BA"/>
    <w:rsid w:val="007518FB"/>
    <w:rsid w:val="007529C6"/>
    <w:rsid w:val="00756B99"/>
    <w:rsid w:val="007575A8"/>
    <w:rsid w:val="00765A00"/>
    <w:rsid w:val="0076607D"/>
    <w:rsid w:val="00770D15"/>
    <w:rsid w:val="00772087"/>
    <w:rsid w:val="0077752B"/>
    <w:rsid w:val="00777711"/>
    <w:rsid w:val="00780799"/>
    <w:rsid w:val="00782E80"/>
    <w:rsid w:val="007839FB"/>
    <w:rsid w:val="00783F56"/>
    <w:rsid w:val="00784A14"/>
    <w:rsid w:val="007866AC"/>
    <w:rsid w:val="0079102A"/>
    <w:rsid w:val="007920CF"/>
    <w:rsid w:val="00792C84"/>
    <w:rsid w:val="007934C8"/>
    <w:rsid w:val="00796099"/>
    <w:rsid w:val="007961C4"/>
    <w:rsid w:val="007A02CB"/>
    <w:rsid w:val="007A1D1F"/>
    <w:rsid w:val="007A54C8"/>
    <w:rsid w:val="007A6F2A"/>
    <w:rsid w:val="007A7482"/>
    <w:rsid w:val="007B084F"/>
    <w:rsid w:val="007B1E39"/>
    <w:rsid w:val="007B2FCE"/>
    <w:rsid w:val="007B41E9"/>
    <w:rsid w:val="007B5EFF"/>
    <w:rsid w:val="007C007E"/>
    <w:rsid w:val="007C02B9"/>
    <w:rsid w:val="007C09EA"/>
    <w:rsid w:val="007C2BF4"/>
    <w:rsid w:val="007C32ED"/>
    <w:rsid w:val="007C6622"/>
    <w:rsid w:val="007C6EE2"/>
    <w:rsid w:val="007C76CF"/>
    <w:rsid w:val="007D19DD"/>
    <w:rsid w:val="007D283E"/>
    <w:rsid w:val="007D3267"/>
    <w:rsid w:val="007D50FD"/>
    <w:rsid w:val="007E4436"/>
    <w:rsid w:val="007E717C"/>
    <w:rsid w:val="007E7FF9"/>
    <w:rsid w:val="007F15E7"/>
    <w:rsid w:val="007F1BB2"/>
    <w:rsid w:val="007F26BF"/>
    <w:rsid w:val="007F2D30"/>
    <w:rsid w:val="007F3D95"/>
    <w:rsid w:val="007F5D13"/>
    <w:rsid w:val="007F5FAA"/>
    <w:rsid w:val="007F68FF"/>
    <w:rsid w:val="007F7028"/>
    <w:rsid w:val="00807A8F"/>
    <w:rsid w:val="008105FD"/>
    <w:rsid w:val="00811552"/>
    <w:rsid w:val="00811637"/>
    <w:rsid w:val="00811E50"/>
    <w:rsid w:val="0081445E"/>
    <w:rsid w:val="00816999"/>
    <w:rsid w:val="008201D3"/>
    <w:rsid w:val="00821252"/>
    <w:rsid w:val="0082192C"/>
    <w:rsid w:val="008237D1"/>
    <w:rsid w:val="008266BA"/>
    <w:rsid w:val="00830D5F"/>
    <w:rsid w:val="00835743"/>
    <w:rsid w:val="00836F97"/>
    <w:rsid w:val="00837294"/>
    <w:rsid w:val="0084139D"/>
    <w:rsid w:val="0084318F"/>
    <w:rsid w:val="0084512F"/>
    <w:rsid w:val="0085217F"/>
    <w:rsid w:val="0085242E"/>
    <w:rsid w:val="00852D80"/>
    <w:rsid w:val="00853B6E"/>
    <w:rsid w:val="00854DF8"/>
    <w:rsid w:val="00857DAF"/>
    <w:rsid w:val="00862D21"/>
    <w:rsid w:val="008631EB"/>
    <w:rsid w:val="00863EAF"/>
    <w:rsid w:val="008663D7"/>
    <w:rsid w:val="00870552"/>
    <w:rsid w:val="008714E3"/>
    <w:rsid w:val="008725A6"/>
    <w:rsid w:val="0087344F"/>
    <w:rsid w:val="00873B05"/>
    <w:rsid w:val="008767F1"/>
    <w:rsid w:val="008837F4"/>
    <w:rsid w:val="00884287"/>
    <w:rsid w:val="0088502B"/>
    <w:rsid w:val="00887F45"/>
    <w:rsid w:val="00891631"/>
    <w:rsid w:val="00894D1A"/>
    <w:rsid w:val="00896609"/>
    <w:rsid w:val="00897805"/>
    <w:rsid w:val="008A0C59"/>
    <w:rsid w:val="008A1F16"/>
    <w:rsid w:val="008A2F76"/>
    <w:rsid w:val="008A325E"/>
    <w:rsid w:val="008A3784"/>
    <w:rsid w:val="008A3840"/>
    <w:rsid w:val="008A3AF9"/>
    <w:rsid w:val="008A51EA"/>
    <w:rsid w:val="008A6ABF"/>
    <w:rsid w:val="008A6AC6"/>
    <w:rsid w:val="008B03AF"/>
    <w:rsid w:val="008B0996"/>
    <w:rsid w:val="008B1A2C"/>
    <w:rsid w:val="008B1C74"/>
    <w:rsid w:val="008B4ED6"/>
    <w:rsid w:val="008B5F5A"/>
    <w:rsid w:val="008C4DDD"/>
    <w:rsid w:val="008C5125"/>
    <w:rsid w:val="008D1C4C"/>
    <w:rsid w:val="008D403C"/>
    <w:rsid w:val="008D7BC4"/>
    <w:rsid w:val="008E004E"/>
    <w:rsid w:val="008E16ED"/>
    <w:rsid w:val="008E1ED7"/>
    <w:rsid w:val="008E3A0A"/>
    <w:rsid w:val="008E6B54"/>
    <w:rsid w:val="008F036B"/>
    <w:rsid w:val="008F15AD"/>
    <w:rsid w:val="008F1CEF"/>
    <w:rsid w:val="008F2FFA"/>
    <w:rsid w:val="008F5BBE"/>
    <w:rsid w:val="00900237"/>
    <w:rsid w:val="00900842"/>
    <w:rsid w:val="00902528"/>
    <w:rsid w:val="0090437C"/>
    <w:rsid w:val="009047CC"/>
    <w:rsid w:val="0090590C"/>
    <w:rsid w:val="009072C4"/>
    <w:rsid w:val="00907A70"/>
    <w:rsid w:val="00907F20"/>
    <w:rsid w:val="00910D0F"/>
    <w:rsid w:val="00911A79"/>
    <w:rsid w:val="00915047"/>
    <w:rsid w:val="009163BD"/>
    <w:rsid w:val="00917D14"/>
    <w:rsid w:val="00917D1C"/>
    <w:rsid w:val="00923215"/>
    <w:rsid w:val="0092391D"/>
    <w:rsid w:val="00926036"/>
    <w:rsid w:val="00930E9B"/>
    <w:rsid w:val="00930F07"/>
    <w:rsid w:val="009326A0"/>
    <w:rsid w:val="009331DA"/>
    <w:rsid w:val="00934259"/>
    <w:rsid w:val="0093502D"/>
    <w:rsid w:val="00935487"/>
    <w:rsid w:val="00935677"/>
    <w:rsid w:val="009364AF"/>
    <w:rsid w:val="00937651"/>
    <w:rsid w:val="00940173"/>
    <w:rsid w:val="009411F3"/>
    <w:rsid w:val="00941C11"/>
    <w:rsid w:val="00943716"/>
    <w:rsid w:val="00943986"/>
    <w:rsid w:val="0094652E"/>
    <w:rsid w:val="00947CC0"/>
    <w:rsid w:val="00947CEE"/>
    <w:rsid w:val="00947EE0"/>
    <w:rsid w:val="00951527"/>
    <w:rsid w:val="00952B70"/>
    <w:rsid w:val="00952E2F"/>
    <w:rsid w:val="00953F7F"/>
    <w:rsid w:val="00955E96"/>
    <w:rsid w:val="00956F92"/>
    <w:rsid w:val="009616EB"/>
    <w:rsid w:val="00961ABA"/>
    <w:rsid w:val="0096230F"/>
    <w:rsid w:val="0096285D"/>
    <w:rsid w:val="00962A0C"/>
    <w:rsid w:val="00962A8C"/>
    <w:rsid w:val="00963803"/>
    <w:rsid w:val="009638C0"/>
    <w:rsid w:val="00963AD6"/>
    <w:rsid w:val="009668BD"/>
    <w:rsid w:val="00971FBA"/>
    <w:rsid w:val="00974097"/>
    <w:rsid w:val="00974200"/>
    <w:rsid w:val="00980EA1"/>
    <w:rsid w:val="0098142A"/>
    <w:rsid w:val="009852FA"/>
    <w:rsid w:val="00986042"/>
    <w:rsid w:val="009875BC"/>
    <w:rsid w:val="00987B83"/>
    <w:rsid w:val="009921C6"/>
    <w:rsid w:val="00993B65"/>
    <w:rsid w:val="00996140"/>
    <w:rsid w:val="0099720C"/>
    <w:rsid w:val="00997C3F"/>
    <w:rsid w:val="009A1D2B"/>
    <w:rsid w:val="009A2132"/>
    <w:rsid w:val="009A23B6"/>
    <w:rsid w:val="009A2E32"/>
    <w:rsid w:val="009A3B43"/>
    <w:rsid w:val="009A44CC"/>
    <w:rsid w:val="009A6668"/>
    <w:rsid w:val="009A7F28"/>
    <w:rsid w:val="009B3105"/>
    <w:rsid w:val="009B7DCB"/>
    <w:rsid w:val="009C0ADB"/>
    <w:rsid w:val="009C110D"/>
    <w:rsid w:val="009C1224"/>
    <w:rsid w:val="009C1345"/>
    <w:rsid w:val="009C1386"/>
    <w:rsid w:val="009C31EA"/>
    <w:rsid w:val="009C37D0"/>
    <w:rsid w:val="009C3A99"/>
    <w:rsid w:val="009C590B"/>
    <w:rsid w:val="009C7EB6"/>
    <w:rsid w:val="009D3A73"/>
    <w:rsid w:val="009D4754"/>
    <w:rsid w:val="009E1195"/>
    <w:rsid w:val="009E2FE6"/>
    <w:rsid w:val="009E5568"/>
    <w:rsid w:val="009E642B"/>
    <w:rsid w:val="009E6B34"/>
    <w:rsid w:val="009E76C6"/>
    <w:rsid w:val="009F0EF6"/>
    <w:rsid w:val="009F1469"/>
    <w:rsid w:val="009F39D9"/>
    <w:rsid w:val="009F3B54"/>
    <w:rsid w:val="009F43BD"/>
    <w:rsid w:val="009F4B03"/>
    <w:rsid w:val="009F67A1"/>
    <w:rsid w:val="00A00252"/>
    <w:rsid w:val="00A05597"/>
    <w:rsid w:val="00A0573E"/>
    <w:rsid w:val="00A05DA7"/>
    <w:rsid w:val="00A05F2B"/>
    <w:rsid w:val="00A06841"/>
    <w:rsid w:val="00A07336"/>
    <w:rsid w:val="00A07A00"/>
    <w:rsid w:val="00A17158"/>
    <w:rsid w:val="00A17CE0"/>
    <w:rsid w:val="00A20F42"/>
    <w:rsid w:val="00A2212B"/>
    <w:rsid w:val="00A22FA9"/>
    <w:rsid w:val="00A24B1F"/>
    <w:rsid w:val="00A26B64"/>
    <w:rsid w:val="00A27592"/>
    <w:rsid w:val="00A32ACC"/>
    <w:rsid w:val="00A32DBF"/>
    <w:rsid w:val="00A3356E"/>
    <w:rsid w:val="00A3399A"/>
    <w:rsid w:val="00A342F1"/>
    <w:rsid w:val="00A3499E"/>
    <w:rsid w:val="00A34BD6"/>
    <w:rsid w:val="00A36A35"/>
    <w:rsid w:val="00A370C1"/>
    <w:rsid w:val="00A37415"/>
    <w:rsid w:val="00A40646"/>
    <w:rsid w:val="00A414C5"/>
    <w:rsid w:val="00A45391"/>
    <w:rsid w:val="00A5474A"/>
    <w:rsid w:val="00A552AB"/>
    <w:rsid w:val="00A62943"/>
    <w:rsid w:val="00A634B8"/>
    <w:rsid w:val="00A6453D"/>
    <w:rsid w:val="00A679B3"/>
    <w:rsid w:val="00A72142"/>
    <w:rsid w:val="00A72A54"/>
    <w:rsid w:val="00A72C68"/>
    <w:rsid w:val="00A72C6E"/>
    <w:rsid w:val="00A7310D"/>
    <w:rsid w:val="00A81ACA"/>
    <w:rsid w:val="00A81C39"/>
    <w:rsid w:val="00A8339A"/>
    <w:rsid w:val="00A83454"/>
    <w:rsid w:val="00A839E9"/>
    <w:rsid w:val="00A83A7A"/>
    <w:rsid w:val="00A8472F"/>
    <w:rsid w:val="00A85DF0"/>
    <w:rsid w:val="00A86FD0"/>
    <w:rsid w:val="00A87F4A"/>
    <w:rsid w:val="00A90796"/>
    <w:rsid w:val="00A91ADA"/>
    <w:rsid w:val="00A939F8"/>
    <w:rsid w:val="00A944EC"/>
    <w:rsid w:val="00A95CDB"/>
    <w:rsid w:val="00A9648A"/>
    <w:rsid w:val="00A969F1"/>
    <w:rsid w:val="00AA1928"/>
    <w:rsid w:val="00AA2C15"/>
    <w:rsid w:val="00AA3FF5"/>
    <w:rsid w:val="00AA41F2"/>
    <w:rsid w:val="00AA5942"/>
    <w:rsid w:val="00AA75DA"/>
    <w:rsid w:val="00AA7C9C"/>
    <w:rsid w:val="00AB04B8"/>
    <w:rsid w:val="00AB12A6"/>
    <w:rsid w:val="00AB1897"/>
    <w:rsid w:val="00AB24D6"/>
    <w:rsid w:val="00AB6C97"/>
    <w:rsid w:val="00AC3FE4"/>
    <w:rsid w:val="00AC48C6"/>
    <w:rsid w:val="00AC52DD"/>
    <w:rsid w:val="00AC71FE"/>
    <w:rsid w:val="00AD08C9"/>
    <w:rsid w:val="00AD2777"/>
    <w:rsid w:val="00AD36C7"/>
    <w:rsid w:val="00AD43EC"/>
    <w:rsid w:val="00AD5F30"/>
    <w:rsid w:val="00AD6020"/>
    <w:rsid w:val="00AD6231"/>
    <w:rsid w:val="00AD7CAB"/>
    <w:rsid w:val="00AE019F"/>
    <w:rsid w:val="00AE161D"/>
    <w:rsid w:val="00AE2223"/>
    <w:rsid w:val="00AE3F12"/>
    <w:rsid w:val="00AE4522"/>
    <w:rsid w:val="00AE723C"/>
    <w:rsid w:val="00AE768B"/>
    <w:rsid w:val="00AE7713"/>
    <w:rsid w:val="00AF23A4"/>
    <w:rsid w:val="00AF3A04"/>
    <w:rsid w:val="00B033E9"/>
    <w:rsid w:val="00B046C5"/>
    <w:rsid w:val="00B0507B"/>
    <w:rsid w:val="00B050C1"/>
    <w:rsid w:val="00B060DA"/>
    <w:rsid w:val="00B06B21"/>
    <w:rsid w:val="00B078FC"/>
    <w:rsid w:val="00B10732"/>
    <w:rsid w:val="00B11757"/>
    <w:rsid w:val="00B12E75"/>
    <w:rsid w:val="00B138F3"/>
    <w:rsid w:val="00B15916"/>
    <w:rsid w:val="00B16871"/>
    <w:rsid w:val="00B168FA"/>
    <w:rsid w:val="00B239C5"/>
    <w:rsid w:val="00B24AE8"/>
    <w:rsid w:val="00B261CF"/>
    <w:rsid w:val="00B268A5"/>
    <w:rsid w:val="00B27F87"/>
    <w:rsid w:val="00B309DF"/>
    <w:rsid w:val="00B316EE"/>
    <w:rsid w:val="00B32745"/>
    <w:rsid w:val="00B32D61"/>
    <w:rsid w:val="00B33081"/>
    <w:rsid w:val="00B33551"/>
    <w:rsid w:val="00B3366C"/>
    <w:rsid w:val="00B34CA3"/>
    <w:rsid w:val="00B35414"/>
    <w:rsid w:val="00B421B8"/>
    <w:rsid w:val="00B4432B"/>
    <w:rsid w:val="00B459E0"/>
    <w:rsid w:val="00B47069"/>
    <w:rsid w:val="00B52246"/>
    <w:rsid w:val="00B523AA"/>
    <w:rsid w:val="00B52CB9"/>
    <w:rsid w:val="00B57472"/>
    <w:rsid w:val="00B60703"/>
    <w:rsid w:val="00B64DF6"/>
    <w:rsid w:val="00B65286"/>
    <w:rsid w:val="00B652C6"/>
    <w:rsid w:val="00B6605A"/>
    <w:rsid w:val="00B703AB"/>
    <w:rsid w:val="00B71038"/>
    <w:rsid w:val="00B721DE"/>
    <w:rsid w:val="00B741DE"/>
    <w:rsid w:val="00B756EA"/>
    <w:rsid w:val="00B75DB4"/>
    <w:rsid w:val="00B763F7"/>
    <w:rsid w:val="00B819A0"/>
    <w:rsid w:val="00B81AEB"/>
    <w:rsid w:val="00B84943"/>
    <w:rsid w:val="00B864E4"/>
    <w:rsid w:val="00B86F3A"/>
    <w:rsid w:val="00B87B67"/>
    <w:rsid w:val="00B87F66"/>
    <w:rsid w:val="00B90FB1"/>
    <w:rsid w:val="00B9160D"/>
    <w:rsid w:val="00B91F30"/>
    <w:rsid w:val="00B92934"/>
    <w:rsid w:val="00B92D36"/>
    <w:rsid w:val="00B932DD"/>
    <w:rsid w:val="00B9348A"/>
    <w:rsid w:val="00B94EDF"/>
    <w:rsid w:val="00B96F34"/>
    <w:rsid w:val="00BA0B2B"/>
    <w:rsid w:val="00BA383B"/>
    <w:rsid w:val="00BA5995"/>
    <w:rsid w:val="00BA7148"/>
    <w:rsid w:val="00BB323A"/>
    <w:rsid w:val="00BB3C09"/>
    <w:rsid w:val="00BB7BF5"/>
    <w:rsid w:val="00BC0046"/>
    <w:rsid w:val="00BC01BF"/>
    <w:rsid w:val="00BC039E"/>
    <w:rsid w:val="00BC20CD"/>
    <w:rsid w:val="00BC6BF9"/>
    <w:rsid w:val="00BD010C"/>
    <w:rsid w:val="00BD0165"/>
    <w:rsid w:val="00BD0A2D"/>
    <w:rsid w:val="00BD1286"/>
    <w:rsid w:val="00BD18DA"/>
    <w:rsid w:val="00BD1FC4"/>
    <w:rsid w:val="00BD3295"/>
    <w:rsid w:val="00BD722B"/>
    <w:rsid w:val="00BD7E6D"/>
    <w:rsid w:val="00BE2F9E"/>
    <w:rsid w:val="00BE3176"/>
    <w:rsid w:val="00BE3A05"/>
    <w:rsid w:val="00BE5144"/>
    <w:rsid w:val="00BE6BB5"/>
    <w:rsid w:val="00BE7728"/>
    <w:rsid w:val="00BE797E"/>
    <w:rsid w:val="00BF00D4"/>
    <w:rsid w:val="00BF0176"/>
    <w:rsid w:val="00BF03F8"/>
    <w:rsid w:val="00BF08E8"/>
    <w:rsid w:val="00BF2CC6"/>
    <w:rsid w:val="00BF501B"/>
    <w:rsid w:val="00BF5BC4"/>
    <w:rsid w:val="00BF781A"/>
    <w:rsid w:val="00BF7EEB"/>
    <w:rsid w:val="00C0335B"/>
    <w:rsid w:val="00C05AD5"/>
    <w:rsid w:val="00C07B6D"/>
    <w:rsid w:val="00C10532"/>
    <w:rsid w:val="00C1070E"/>
    <w:rsid w:val="00C111E3"/>
    <w:rsid w:val="00C1344E"/>
    <w:rsid w:val="00C1425E"/>
    <w:rsid w:val="00C14848"/>
    <w:rsid w:val="00C20F43"/>
    <w:rsid w:val="00C22FD7"/>
    <w:rsid w:val="00C23F1F"/>
    <w:rsid w:val="00C26B42"/>
    <w:rsid w:val="00C32325"/>
    <w:rsid w:val="00C33EE5"/>
    <w:rsid w:val="00C340AC"/>
    <w:rsid w:val="00C35A44"/>
    <w:rsid w:val="00C373A9"/>
    <w:rsid w:val="00C37C87"/>
    <w:rsid w:val="00C4098F"/>
    <w:rsid w:val="00C40A27"/>
    <w:rsid w:val="00C40A88"/>
    <w:rsid w:val="00C4123D"/>
    <w:rsid w:val="00C42324"/>
    <w:rsid w:val="00C44338"/>
    <w:rsid w:val="00C451A6"/>
    <w:rsid w:val="00C45856"/>
    <w:rsid w:val="00C45C1F"/>
    <w:rsid w:val="00C500B2"/>
    <w:rsid w:val="00C51EC6"/>
    <w:rsid w:val="00C5509D"/>
    <w:rsid w:val="00C57B3A"/>
    <w:rsid w:val="00C637B1"/>
    <w:rsid w:val="00C65C38"/>
    <w:rsid w:val="00C65DCE"/>
    <w:rsid w:val="00C66011"/>
    <w:rsid w:val="00C7029A"/>
    <w:rsid w:val="00C7088D"/>
    <w:rsid w:val="00C70913"/>
    <w:rsid w:val="00C751E5"/>
    <w:rsid w:val="00C758F9"/>
    <w:rsid w:val="00C75A51"/>
    <w:rsid w:val="00C7638E"/>
    <w:rsid w:val="00C77A7F"/>
    <w:rsid w:val="00C8371E"/>
    <w:rsid w:val="00C846A2"/>
    <w:rsid w:val="00C84F87"/>
    <w:rsid w:val="00C8519B"/>
    <w:rsid w:val="00C863F5"/>
    <w:rsid w:val="00C869BB"/>
    <w:rsid w:val="00C90C94"/>
    <w:rsid w:val="00C90E99"/>
    <w:rsid w:val="00C93659"/>
    <w:rsid w:val="00C93EAB"/>
    <w:rsid w:val="00C9520A"/>
    <w:rsid w:val="00C97ABE"/>
    <w:rsid w:val="00CA1CFE"/>
    <w:rsid w:val="00CA3E01"/>
    <w:rsid w:val="00CA50F3"/>
    <w:rsid w:val="00CA5325"/>
    <w:rsid w:val="00CB08C4"/>
    <w:rsid w:val="00CB1A9C"/>
    <w:rsid w:val="00CB1CFA"/>
    <w:rsid w:val="00CB240E"/>
    <w:rsid w:val="00CC5C3D"/>
    <w:rsid w:val="00CC6032"/>
    <w:rsid w:val="00CC7082"/>
    <w:rsid w:val="00CC711A"/>
    <w:rsid w:val="00CC76A5"/>
    <w:rsid w:val="00CD0B41"/>
    <w:rsid w:val="00CD1769"/>
    <w:rsid w:val="00CD1CC9"/>
    <w:rsid w:val="00CD22B7"/>
    <w:rsid w:val="00CD243E"/>
    <w:rsid w:val="00CD3F48"/>
    <w:rsid w:val="00CD43B7"/>
    <w:rsid w:val="00CD5932"/>
    <w:rsid w:val="00CD6751"/>
    <w:rsid w:val="00CD7446"/>
    <w:rsid w:val="00CE2E64"/>
    <w:rsid w:val="00CE2FFA"/>
    <w:rsid w:val="00CE73CD"/>
    <w:rsid w:val="00CE7F8E"/>
    <w:rsid w:val="00CF2834"/>
    <w:rsid w:val="00CF349A"/>
    <w:rsid w:val="00CF4A7B"/>
    <w:rsid w:val="00CF504A"/>
    <w:rsid w:val="00CF57F8"/>
    <w:rsid w:val="00CF7204"/>
    <w:rsid w:val="00CF7CB0"/>
    <w:rsid w:val="00D00A97"/>
    <w:rsid w:val="00D031BC"/>
    <w:rsid w:val="00D04EBF"/>
    <w:rsid w:val="00D05048"/>
    <w:rsid w:val="00D05CC8"/>
    <w:rsid w:val="00D103DF"/>
    <w:rsid w:val="00D11BEE"/>
    <w:rsid w:val="00D11D24"/>
    <w:rsid w:val="00D12C76"/>
    <w:rsid w:val="00D132EF"/>
    <w:rsid w:val="00D14505"/>
    <w:rsid w:val="00D148EB"/>
    <w:rsid w:val="00D1537C"/>
    <w:rsid w:val="00D15CDE"/>
    <w:rsid w:val="00D173DB"/>
    <w:rsid w:val="00D20A8A"/>
    <w:rsid w:val="00D22945"/>
    <w:rsid w:val="00D2390C"/>
    <w:rsid w:val="00D2589B"/>
    <w:rsid w:val="00D26856"/>
    <w:rsid w:val="00D32411"/>
    <w:rsid w:val="00D32508"/>
    <w:rsid w:val="00D32D84"/>
    <w:rsid w:val="00D339CC"/>
    <w:rsid w:val="00D34D42"/>
    <w:rsid w:val="00D35CB8"/>
    <w:rsid w:val="00D36D86"/>
    <w:rsid w:val="00D41CDA"/>
    <w:rsid w:val="00D4267E"/>
    <w:rsid w:val="00D43012"/>
    <w:rsid w:val="00D4465F"/>
    <w:rsid w:val="00D44A19"/>
    <w:rsid w:val="00D45BAB"/>
    <w:rsid w:val="00D47DDE"/>
    <w:rsid w:val="00D50915"/>
    <w:rsid w:val="00D50B54"/>
    <w:rsid w:val="00D51DF3"/>
    <w:rsid w:val="00D52475"/>
    <w:rsid w:val="00D54480"/>
    <w:rsid w:val="00D5663F"/>
    <w:rsid w:val="00D61923"/>
    <w:rsid w:val="00D629FC"/>
    <w:rsid w:val="00D66430"/>
    <w:rsid w:val="00D66775"/>
    <w:rsid w:val="00D7020F"/>
    <w:rsid w:val="00D70829"/>
    <w:rsid w:val="00D73296"/>
    <w:rsid w:val="00D737D7"/>
    <w:rsid w:val="00D74929"/>
    <w:rsid w:val="00D800DD"/>
    <w:rsid w:val="00D80542"/>
    <w:rsid w:val="00D820DA"/>
    <w:rsid w:val="00D83B9E"/>
    <w:rsid w:val="00D83CAF"/>
    <w:rsid w:val="00D84EEF"/>
    <w:rsid w:val="00D86F8B"/>
    <w:rsid w:val="00D92034"/>
    <w:rsid w:val="00D94351"/>
    <w:rsid w:val="00D95147"/>
    <w:rsid w:val="00D96B21"/>
    <w:rsid w:val="00DA0D05"/>
    <w:rsid w:val="00DA19FE"/>
    <w:rsid w:val="00DA3DC7"/>
    <w:rsid w:val="00DA5F6D"/>
    <w:rsid w:val="00DA68F7"/>
    <w:rsid w:val="00DA6FB0"/>
    <w:rsid w:val="00DA75C5"/>
    <w:rsid w:val="00DA76D7"/>
    <w:rsid w:val="00DB3641"/>
    <w:rsid w:val="00DB4659"/>
    <w:rsid w:val="00DB5CA8"/>
    <w:rsid w:val="00DB72B1"/>
    <w:rsid w:val="00DB7DBE"/>
    <w:rsid w:val="00DB7F24"/>
    <w:rsid w:val="00DB7FE0"/>
    <w:rsid w:val="00DC0D2F"/>
    <w:rsid w:val="00DC18AB"/>
    <w:rsid w:val="00DC6AB7"/>
    <w:rsid w:val="00DC7B83"/>
    <w:rsid w:val="00DC7BB1"/>
    <w:rsid w:val="00DD10B9"/>
    <w:rsid w:val="00DD17F4"/>
    <w:rsid w:val="00DD3F43"/>
    <w:rsid w:val="00DD4ED9"/>
    <w:rsid w:val="00DE20C8"/>
    <w:rsid w:val="00DE567B"/>
    <w:rsid w:val="00DE6267"/>
    <w:rsid w:val="00DF022F"/>
    <w:rsid w:val="00DF2424"/>
    <w:rsid w:val="00DF52DB"/>
    <w:rsid w:val="00DF66EF"/>
    <w:rsid w:val="00DF6B90"/>
    <w:rsid w:val="00DF7154"/>
    <w:rsid w:val="00E01880"/>
    <w:rsid w:val="00E03AC1"/>
    <w:rsid w:val="00E043AD"/>
    <w:rsid w:val="00E050B7"/>
    <w:rsid w:val="00E05E87"/>
    <w:rsid w:val="00E151A1"/>
    <w:rsid w:val="00E15D50"/>
    <w:rsid w:val="00E169EA"/>
    <w:rsid w:val="00E23B9F"/>
    <w:rsid w:val="00E25B79"/>
    <w:rsid w:val="00E25C60"/>
    <w:rsid w:val="00E27E9A"/>
    <w:rsid w:val="00E316FE"/>
    <w:rsid w:val="00E3196C"/>
    <w:rsid w:val="00E3221A"/>
    <w:rsid w:val="00E33373"/>
    <w:rsid w:val="00E34A9F"/>
    <w:rsid w:val="00E36087"/>
    <w:rsid w:val="00E404C6"/>
    <w:rsid w:val="00E408E8"/>
    <w:rsid w:val="00E45B4F"/>
    <w:rsid w:val="00E45E0A"/>
    <w:rsid w:val="00E463F7"/>
    <w:rsid w:val="00E47F31"/>
    <w:rsid w:val="00E50E0F"/>
    <w:rsid w:val="00E515C0"/>
    <w:rsid w:val="00E52493"/>
    <w:rsid w:val="00E52CF7"/>
    <w:rsid w:val="00E57235"/>
    <w:rsid w:val="00E622EE"/>
    <w:rsid w:val="00E62A3E"/>
    <w:rsid w:val="00E6351E"/>
    <w:rsid w:val="00E640E8"/>
    <w:rsid w:val="00E64AFC"/>
    <w:rsid w:val="00E701DA"/>
    <w:rsid w:val="00E7269C"/>
    <w:rsid w:val="00E72BD1"/>
    <w:rsid w:val="00E74F56"/>
    <w:rsid w:val="00E76140"/>
    <w:rsid w:val="00E76160"/>
    <w:rsid w:val="00E76463"/>
    <w:rsid w:val="00E76823"/>
    <w:rsid w:val="00E800BD"/>
    <w:rsid w:val="00E801A2"/>
    <w:rsid w:val="00E8088A"/>
    <w:rsid w:val="00E81F44"/>
    <w:rsid w:val="00E82B71"/>
    <w:rsid w:val="00E836F0"/>
    <w:rsid w:val="00E85959"/>
    <w:rsid w:val="00E902B2"/>
    <w:rsid w:val="00E90516"/>
    <w:rsid w:val="00E90E30"/>
    <w:rsid w:val="00E91B0E"/>
    <w:rsid w:val="00E97FF8"/>
    <w:rsid w:val="00EA0438"/>
    <w:rsid w:val="00EA1207"/>
    <w:rsid w:val="00EA246A"/>
    <w:rsid w:val="00EA4352"/>
    <w:rsid w:val="00EA607F"/>
    <w:rsid w:val="00EA63ED"/>
    <w:rsid w:val="00EA6910"/>
    <w:rsid w:val="00EB27AC"/>
    <w:rsid w:val="00EC0619"/>
    <w:rsid w:val="00EC3664"/>
    <w:rsid w:val="00EC50C7"/>
    <w:rsid w:val="00ED26E0"/>
    <w:rsid w:val="00EE1CA1"/>
    <w:rsid w:val="00EE3691"/>
    <w:rsid w:val="00EE3724"/>
    <w:rsid w:val="00EE374B"/>
    <w:rsid w:val="00EF02DC"/>
    <w:rsid w:val="00EF04CE"/>
    <w:rsid w:val="00EF1887"/>
    <w:rsid w:val="00EF24E8"/>
    <w:rsid w:val="00EF4D4B"/>
    <w:rsid w:val="00EF50FE"/>
    <w:rsid w:val="00EF5633"/>
    <w:rsid w:val="00EF63A7"/>
    <w:rsid w:val="00EF7DEA"/>
    <w:rsid w:val="00F000B2"/>
    <w:rsid w:val="00F048D8"/>
    <w:rsid w:val="00F0493B"/>
    <w:rsid w:val="00F05EE6"/>
    <w:rsid w:val="00F0603E"/>
    <w:rsid w:val="00F06810"/>
    <w:rsid w:val="00F10010"/>
    <w:rsid w:val="00F10907"/>
    <w:rsid w:val="00F12BCF"/>
    <w:rsid w:val="00F12CB8"/>
    <w:rsid w:val="00F13EDD"/>
    <w:rsid w:val="00F164DC"/>
    <w:rsid w:val="00F17870"/>
    <w:rsid w:val="00F25D0B"/>
    <w:rsid w:val="00F269E4"/>
    <w:rsid w:val="00F3009E"/>
    <w:rsid w:val="00F30406"/>
    <w:rsid w:val="00F307FD"/>
    <w:rsid w:val="00F30DA5"/>
    <w:rsid w:val="00F316C4"/>
    <w:rsid w:val="00F324BA"/>
    <w:rsid w:val="00F33C28"/>
    <w:rsid w:val="00F33D38"/>
    <w:rsid w:val="00F34D34"/>
    <w:rsid w:val="00F35F93"/>
    <w:rsid w:val="00F3639B"/>
    <w:rsid w:val="00F367BE"/>
    <w:rsid w:val="00F36902"/>
    <w:rsid w:val="00F412AB"/>
    <w:rsid w:val="00F4472B"/>
    <w:rsid w:val="00F46851"/>
    <w:rsid w:val="00F50716"/>
    <w:rsid w:val="00F53D8C"/>
    <w:rsid w:val="00F5442A"/>
    <w:rsid w:val="00F57776"/>
    <w:rsid w:val="00F6027B"/>
    <w:rsid w:val="00F645B5"/>
    <w:rsid w:val="00F6649E"/>
    <w:rsid w:val="00F7118E"/>
    <w:rsid w:val="00F72A55"/>
    <w:rsid w:val="00F73894"/>
    <w:rsid w:val="00F73FB8"/>
    <w:rsid w:val="00F74914"/>
    <w:rsid w:val="00F7540F"/>
    <w:rsid w:val="00F77B63"/>
    <w:rsid w:val="00F77D30"/>
    <w:rsid w:val="00F831DC"/>
    <w:rsid w:val="00F84784"/>
    <w:rsid w:val="00F847E3"/>
    <w:rsid w:val="00F84B28"/>
    <w:rsid w:val="00F85933"/>
    <w:rsid w:val="00F85CF7"/>
    <w:rsid w:val="00F874D6"/>
    <w:rsid w:val="00F95DDA"/>
    <w:rsid w:val="00F96729"/>
    <w:rsid w:val="00F97AB3"/>
    <w:rsid w:val="00FA2E06"/>
    <w:rsid w:val="00FA49D1"/>
    <w:rsid w:val="00FA5E0A"/>
    <w:rsid w:val="00FB06FE"/>
    <w:rsid w:val="00FB277D"/>
    <w:rsid w:val="00FB2939"/>
    <w:rsid w:val="00FB34A4"/>
    <w:rsid w:val="00FB4D49"/>
    <w:rsid w:val="00FB4DA3"/>
    <w:rsid w:val="00FB5942"/>
    <w:rsid w:val="00FB739A"/>
    <w:rsid w:val="00FB7777"/>
    <w:rsid w:val="00FB7BC3"/>
    <w:rsid w:val="00FB7F68"/>
    <w:rsid w:val="00FB7FA1"/>
    <w:rsid w:val="00FC1AFE"/>
    <w:rsid w:val="00FC1EED"/>
    <w:rsid w:val="00FC3E6E"/>
    <w:rsid w:val="00FC4115"/>
    <w:rsid w:val="00FD1729"/>
    <w:rsid w:val="00FD1D4C"/>
    <w:rsid w:val="00FD2922"/>
    <w:rsid w:val="00FD31CF"/>
    <w:rsid w:val="00FD6A53"/>
    <w:rsid w:val="00FE110F"/>
    <w:rsid w:val="00FE34D3"/>
    <w:rsid w:val="00FE350C"/>
    <w:rsid w:val="00FE50FB"/>
    <w:rsid w:val="00FE679E"/>
    <w:rsid w:val="00FF10A7"/>
    <w:rsid w:val="00FF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01BE12"/>
  <w15:docId w15:val="{628C8524-120E-4646-8297-B0F4E15A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1BB2"/>
    <w:rPr>
      <w:sz w:val="24"/>
      <w:szCs w:val="24"/>
    </w:rPr>
  </w:style>
  <w:style w:type="paragraph" w:styleId="Heading1">
    <w:name w:val="heading 1"/>
    <w:basedOn w:val="Normal"/>
    <w:next w:val="Normal"/>
    <w:link w:val="Heading1Char"/>
    <w:qFormat/>
    <w:rsid w:val="003F075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4ED9"/>
    <w:pPr>
      <w:tabs>
        <w:tab w:val="center" w:pos="4320"/>
        <w:tab w:val="right" w:pos="8640"/>
      </w:tabs>
    </w:pPr>
  </w:style>
  <w:style w:type="paragraph" w:styleId="Footer">
    <w:name w:val="footer"/>
    <w:basedOn w:val="Normal"/>
    <w:rsid w:val="00DD4ED9"/>
    <w:pPr>
      <w:tabs>
        <w:tab w:val="center" w:pos="4320"/>
        <w:tab w:val="right" w:pos="8640"/>
      </w:tabs>
    </w:pPr>
  </w:style>
  <w:style w:type="paragraph" w:styleId="BalloonText">
    <w:name w:val="Balloon Text"/>
    <w:basedOn w:val="Normal"/>
    <w:link w:val="BalloonTextChar"/>
    <w:rsid w:val="00B81AEB"/>
    <w:rPr>
      <w:rFonts w:ascii="Tahoma" w:hAnsi="Tahoma" w:cs="Tahoma"/>
      <w:sz w:val="16"/>
      <w:szCs w:val="16"/>
    </w:rPr>
  </w:style>
  <w:style w:type="character" w:customStyle="1" w:styleId="BalloonTextChar">
    <w:name w:val="Balloon Text Char"/>
    <w:basedOn w:val="DefaultParagraphFont"/>
    <w:link w:val="BalloonText"/>
    <w:rsid w:val="00B81AEB"/>
    <w:rPr>
      <w:rFonts w:ascii="Tahoma" w:hAnsi="Tahoma" w:cs="Tahoma"/>
      <w:sz w:val="16"/>
      <w:szCs w:val="16"/>
    </w:rPr>
  </w:style>
  <w:style w:type="character" w:styleId="PlaceholderText">
    <w:name w:val="Placeholder Text"/>
    <w:basedOn w:val="DefaultParagraphFont"/>
    <w:uiPriority w:val="99"/>
    <w:semiHidden/>
    <w:rsid w:val="00CE2E64"/>
    <w:rPr>
      <w:color w:val="808080"/>
    </w:rPr>
  </w:style>
  <w:style w:type="paragraph" w:styleId="ListParagraph">
    <w:name w:val="List Paragraph"/>
    <w:basedOn w:val="Normal"/>
    <w:uiPriority w:val="34"/>
    <w:qFormat/>
    <w:rsid w:val="00D44A19"/>
    <w:pPr>
      <w:ind w:left="720"/>
      <w:contextualSpacing/>
    </w:pPr>
  </w:style>
  <w:style w:type="character" w:customStyle="1" w:styleId="Heading1Char">
    <w:name w:val="Heading 1 Char"/>
    <w:basedOn w:val="DefaultParagraphFont"/>
    <w:link w:val="Heading1"/>
    <w:rsid w:val="003F075F"/>
    <w:rPr>
      <w:rFonts w:ascii="Arial" w:hAnsi="Arial" w:cs="Arial"/>
      <w:b/>
      <w:bCs/>
      <w:kern w:val="32"/>
      <w:sz w:val="32"/>
      <w:szCs w:val="32"/>
    </w:rPr>
  </w:style>
  <w:style w:type="character" w:styleId="SubtleReference">
    <w:name w:val="Subtle Reference"/>
    <w:uiPriority w:val="31"/>
    <w:qFormat/>
    <w:rsid w:val="003F075F"/>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0042">
      <w:bodyDiv w:val="1"/>
      <w:marLeft w:val="0"/>
      <w:marRight w:val="0"/>
      <w:marTop w:val="0"/>
      <w:marBottom w:val="0"/>
      <w:divBdr>
        <w:top w:val="none" w:sz="0" w:space="0" w:color="auto"/>
        <w:left w:val="none" w:sz="0" w:space="0" w:color="auto"/>
        <w:bottom w:val="none" w:sz="0" w:space="0" w:color="auto"/>
        <w:right w:val="none" w:sz="0" w:space="0" w:color="auto"/>
      </w:divBdr>
    </w:div>
    <w:div w:id="450435610">
      <w:bodyDiv w:val="1"/>
      <w:marLeft w:val="0"/>
      <w:marRight w:val="0"/>
      <w:marTop w:val="0"/>
      <w:marBottom w:val="0"/>
      <w:divBdr>
        <w:top w:val="none" w:sz="0" w:space="0" w:color="auto"/>
        <w:left w:val="none" w:sz="0" w:space="0" w:color="auto"/>
        <w:bottom w:val="none" w:sz="0" w:space="0" w:color="auto"/>
        <w:right w:val="none" w:sz="0" w:space="0" w:color="auto"/>
      </w:divBdr>
    </w:div>
    <w:div w:id="501242915">
      <w:bodyDiv w:val="1"/>
      <w:marLeft w:val="0"/>
      <w:marRight w:val="0"/>
      <w:marTop w:val="0"/>
      <w:marBottom w:val="0"/>
      <w:divBdr>
        <w:top w:val="none" w:sz="0" w:space="0" w:color="auto"/>
        <w:left w:val="none" w:sz="0" w:space="0" w:color="auto"/>
        <w:bottom w:val="none" w:sz="0" w:space="0" w:color="auto"/>
        <w:right w:val="none" w:sz="0" w:space="0" w:color="auto"/>
      </w:divBdr>
    </w:div>
    <w:div w:id="1315260617">
      <w:bodyDiv w:val="1"/>
      <w:marLeft w:val="0"/>
      <w:marRight w:val="0"/>
      <w:marTop w:val="0"/>
      <w:marBottom w:val="0"/>
      <w:divBdr>
        <w:top w:val="none" w:sz="0" w:space="0" w:color="auto"/>
        <w:left w:val="none" w:sz="0" w:space="0" w:color="auto"/>
        <w:bottom w:val="none" w:sz="0" w:space="0" w:color="auto"/>
        <w:right w:val="none" w:sz="0" w:space="0" w:color="auto"/>
      </w:divBdr>
    </w:div>
    <w:div w:id="1672292115">
      <w:bodyDiv w:val="1"/>
      <w:marLeft w:val="0"/>
      <w:marRight w:val="0"/>
      <w:marTop w:val="0"/>
      <w:marBottom w:val="0"/>
      <w:divBdr>
        <w:top w:val="none" w:sz="0" w:space="0" w:color="auto"/>
        <w:left w:val="none" w:sz="0" w:space="0" w:color="auto"/>
        <w:bottom w:val="none" w:sz="0" w:space="0" w:color="auto"/>
        <w:right w:val="none" w:sz="0" w:space="0" w:color="auto"/>
      </w:divBdr>
    </w:div>
    <w:div w:id="1951737434">
      <w:bodyDiv w:val="1"/>
      <w:marLeft w:val="0"/>
      <w:marRight w:val="0"/>
      <w:marTop w:val="0"/>
      <w:marBottom w:val="0"/>
      <w:divBdr>
        <w:top w:val="none" w:sz="0" w:space="0" w:color="auto"/>
        <w:left w:val="none" w:sz="0" w:space="0" w:color="auto"/>
        <w:bottom w:val="none" w:sz="0" w:space="0" w:color="auto"/>
        <w:right w:val="none" w:sz="0" w:space="0" w:color="auto"/>
      </w:divBdr>
      <w:divsChild>
        <w:div w:id="125790206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toth\AppData\Local\Microsoft\Windows\INetCache\Content.Outlook\ZA8Z4XEH\LAB%20agenda%20draft%201%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6F69EDD38AF4389B6595C43C78347" ma:contentTypeVersion="0" ma:contentTypeDescription="Create a new document." ma:contentTypeScope="" ma:versionID="44c7aa7c04f54e52210068e2417172b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00AF-6F83-4B87-9C9C-7C7A0278D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1276B3-0D7D-4CF1-86CC-C60F36AD0887}">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2368C082-82D5-4BAD-8B98-851D751755E5}">
  <ds:schemaRefs>
    <ds:schemaRef ds:uri="http://schemas.microsoft.com/sharepoint/v3/contenttype/forms"/>
  </ds:schemaRefs>
</ds:datastoreItem>
</file>

<file path=customXml/itemProps4.xml><?xml version="1.0" encoding="utf-8"?>
<ds:datastoreItem xmlns:ds="http://schemas.openxmlformats.org/officeDocument/2006/customXml" ds:itemID="{583EFF13-DD39-4904-8210-1706FEB3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agenda draft 1 2019</Template>
  <TotalTime>1</TotalTime>
  <Pages>3</Pages>
  <Words>1064</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OCCR</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 Sherry</dc:creator>
  <cp:lastModifiedBy>Martinez, Alejandra</cp:lastModifiedBy>
  <cp:revision>2</cp:revision>
  <cp:lastPrinted>2013-04-09T22:45:00Z</cp:lastPrinted>
  <dcterms:created xsi:type="dcterms:W3CDTF">2019-09-03T19:15:00Z</dcterms:created>
  <dcterms:modified xsi:type="dcterms:W3CDTF">2019-09-03T19:15:00Z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0x010100A2E6F69EDD38AF4389B6595C43C78347</vt:lpwstr>
  </property>
</Properties>
</file>